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E54C7" w14:textId="77777777" w:rsidR="001D462F" w:rsidRPr="001A131D" w:rsidRDefault="001D462F" w:rsidP="00551E24">
      <w:pPr>
        <w:spacing w:line="276" w:lineRule="auto"/>
        <w:jc w:val="right"/>
        <w:rPr>
          <w:rFonts w:ascii="Calibri" w:hAnsi="Calibri" w:cs="Calibri"/>
        </w:rPr>
      </w:pPr>
    </w:p>
    <w:p w14:paraId="54CE5A4D" w14:textId="77777777" w:rsidR="00424E1D" w:rsidRPr="001A131D" w:rsidRDefault="00C54D14" w:rsidP="00551E24">
      <w:pPr>
        <w:spacing w:line="276" w:lineRule="auto"/>
        <w:jc w:val="right"/>
        <w:rPr>
          <w:rFonts w:ascii="Calibri" w:hAnsi="Calibri" w:cs="Calibri"/>
          <w:bCs/>
        </w:rPr>
      </w:pPr>
      <w:r w:rsidRPr="001A131D">
        <w:rPr>
          <w:rFonts w:ascii="Calibri" w:hAnsi="Calibri" w:cs="Calibri"/>
          <w:bCs/>
        </w:rPr>
        <w:t xml:space="preserve">Pirkimo </w:t>
      </w:r>
      <w:r w:rsidR="009C7202" w:rsidRPr="001A131D">
        <w:rPr>
          <w:rFonts w:ascii="Calibri" w:hAnsi="Calibri" w:cs="Calibri"/>
          <w:bCs/>
        </w:rPr>
        <w:t xml:space="preserve">specialiųjų </w:t>
      </w:r>
      <w:r w:rsidRPr="001A131D">
        <w:rPr>
          <w:rFonts w:ascii="Calibri" w:hAnsi="Calibri" w:cs="Calibri"/>
          <w:bCs/>
        </w:rPr>
        <w:t>sąlygų</w:t>
      </w:r>
      <w:r w:rsidR="00476EA5" w:rsidRPr="001A131D">
        <w:rPr>
          <w:rFonts w:ascii="Calibri" w:hAnsi="Calibri" w:cs="Calibri"/>
          <w:bCs/>
        </w:rPr>
        <w:t xml:space="preserve"> </w:t>
      </w:r>
      <w:r w:rsidR="001170BC" w:rsidRPr="001A131D">
        <w:rPr>
          <w:rFonts w:ascii="Calibri" w:hAnsi="Calibri" w:cs="Calibri"/>
          <w:bCs/>
        </w:rPr>
        <w:t>8</w:t>
      </w:r>
      <w:r w:rsidR="001C77D9" w:rsidRPr="001A131D">
        <w:rPr>
          <w:rFonts w:ascii="Calibri" w:hAnsi="Calibri" w:cs="Calibri"/>
          <w:bCs/>
        </w:rPr>
        <w:t xml:space="preserve"> </w:t>
      </w:r>
      <w:r w:rsidR="001D462F" w:rsidRPr="001A131D">
        <w:rPr>
          <w:rFonts w:ascii="Calibri" w:hAnsi="Calibri" w:cs="Calibri"/>
          <w:bCs/>
        </w:rPr>
        <w:t>priedas</w:t>
      </w:r>
      <w:r w:rsidR="009C7202" w:rsidRPr="001A131D">
        <w:rPr>
          <w:rFonts w:ascii="Calibri" w:hAnsi="Calibri" w:cs="Calibri"/>
          <w:bCs/>
        </w:rPr>
        <w:t xml:space="preserve"> /</w:t>
      </w:r>
    </w:p>
    <w:p w14:paraId="26B74F74" w14:textId="44A2E0E3" w:rsidR="001D462F" w:rsidRPr="001A131D" w:rsidRDefault="009C7202" w:rsidP="00551E24">
      <w:pPr>
        <w:spacing w:line="276" w:lineRule="auto"/>
        <w:jc w:val="right"/>
        <w:rPr>
          <w:rFonts w:ascii="Calibri" w:hAnsi="Calibri" w:cs="Calibri"/>
          <w:bCs/>
        </w:rPr>
      </w:pPr>
      <w:r w:rsidRPr="001A131D">
        <w:rPr>
          <w:rFonts w:ascii="Calibri" w:hAnsi="Calibri" w:cs="Calibri"/>
          <w:bCs/>
        </w:rPr>
        <w:t>Sutarties specialiųjų sąlygų 1 priedas</w:t>
      </w:r>
    </w:p>
    <w:p w14:paraId="578EF94E" w14:textId="77777777" w:rsidR="00C54D14" w:rsidRPr="001A131D" w:rsidRDefault="00C54D14" w:rsidP="00476EA5">
      <w:pPr>
        <w:spacing w:line="276" w:lineRule="auto"/>
        <w:rPr>
          <w:rFonts w:ascii="Calibri" w:hAnsi="Calibri" w:cs="Calibri"/>
          <w:b/>
        </w:rPr>
      </w:pPr>
    </w:p>
    <w:p w14:paraId="616FE3F7" w14:textId="6B4B377A" w:rsidR="001D462F" w:rsidRPr="001A131D" w:rsidRDefault="00424E1D" w:rsidP="00551E24">
      <w:pPr>
        <w:spacing w:line="276" w:lineRule="auto"/>
        <w:jc w:val="center"/>
        <w:outlineLvl w:val="0"/>
        <w:rPr>
          <w:rFonts w:ascii="Calibri" w:hAnsi="Calibri" w:cs="Calibri"/>
          <w:b/>
        </w:rPr>
      </w:pPr>
      <w:bookmarkStart w:id="0" w:name="_Hlk225857791"/>
      <w:r w:rsidRPr="001A131D">
        <w:rPr>
          <w:rFonts w:ascii="Calibri" w:hAnsi="Calibri" w:cs="Calibri"/>
          <w:b/>
        </w:rPr>
        <w:t>REKLAMJUOSTĖS</w:t>
      </w:r>
      <w:r w:rsidR="00AF770D" w:rsidRPr="001A131D">
        <w:rPr>
          <w:rFonts w:ascii="Calibri" w:hAnsi="Calibri" w:cs="Calibri"/>
          <w:b/>
        </w:rPr>
        <w:t xml:space="preserve"> </w:t>
      </w:r>
      <w:r w:rsidR="00476EA5" w:rsidRPr="001A131D">
        <w:rPr>
          <w:rFonts w:ascii="Calibri" w:hAnsi="Calibri" w:cs="Calibri"/>
          <w:b/>
        </w:rPr>
        <w:t xml:space="preserve">INTERNETO </w:t>
      </w:r>
      <w:r w:rsidR="009C7202" w:rsidRPr="001A131D">
        <w:rPr>
          <w:rFonts w:ascii="Calibri" w:hAnsi="Calibri" w:cs="Calibri"/>
          <w:b/>
        </w:rPr>
        <w:t xml:space="preserve">NAUJIENŲ PORTALE </w:t>
      </w:r>
      <w:r w:rsidR="00AF770D" w:rsidRPr="001A131D">
        <w:rPr>
          <w:rFonts w:ascii="Calibri" w:hAnsi="Calibri" w:cs="Calibri"/>
          <w:b/>
        </w:rPr>
        <w:t>PASLAUG</w:t>
      </w:r>
      <w:r w:rsidR="009C7202" w:rsidRPr="001A131D">
        <w:rPr>
          <w:rFonts w:ascii="Calibri" w:hAnsi="Calibri" w:cs="Calibri"/>
          <w:b/>
        </w:rPr>
        <w:t>Ų</w:t>
      </w:r>
      <w:bookmarkEnd w:id="0"/>
      <w:r w:rsidR="009C7202" w:rsidRPr="001A131D">
        <w:rPr>
          <w:rFonts w:ascii="Calibri" w:hAnsi="Calibri" w:cs="Calibri"/>
          <w:b/>
        </w:rPr>
        <w:t xml:space="preserve"> TECHNINĖ SPECIFIKACIJA</w:t>
      </w:r>
      <w:r w:rsidR="00AF770D" w:rsidRPr="001A131D">
        <w:rPr>
          <w:rFonts w:ascii="Calibri" w:hAnsi="Calibri" w:cs="Calibri"/>
          <w:b/>
        </w:rPr>
        <w:t xml:space="preserve"> </w:t>
      </w:r>
    </w:p>
    <w:p w14:paraId="55406980" w14:textId="77777777" w:rsidR="00C54D14" w:rsidRPr="001A131D" w:rsidRDefault="00C54D14" w:rsidP="00551E24">
      <w:pPr>
        <w:spacing w:line="276" w:lineRule="auto"/>
        <w:jc w:val="center"/>
        <w:outlineLvl w:val="0"/>
        <w:rPr>
          <w:rFonts w:ascii="Calibri" w:hAnsi="Calibri" w:cs="Calibri"/>
          <w:b/>
        </w:rPr>
      </w:pPr>
    </w:p>
    <w:p w14:paraId="2EDA6D21" w14:textId="787CEA10" w:rsidR="00C54D14" w:rsidRPr="001A131D" w:rsidRDefault="00B727E9" w:rsidP="00551E24">
      <w:pPr>
        <w:spacing w:line="276" w:lineRule="auto"/>
        <w:jc w:val="both"/>
        <w:outlineLvl w:val="0"/>
        <w:rPr>
          <w:rFonts w:ascii="Calibri" w:hAnsi="Calibri" w:cs="Calibri"/>
          <w:b/>
          <w:u w:val="single"/>
        </w:rPr>
      </w:pPr>
      <w:r w:rsidRPr="001A131D">
        <w:rPr>
          <w:rFonts w:ascii="Calibri" w:hAnsi="Calibri" w:cs="Calibri"/>
          <w:b/>
          <w:u w:val="single"/>
        </w:rPr>
        <w:t xml:space="preserve">1. </w:t>
      </w:r>
      <w:r w:rsidR="00C54D14" w:rsidRPr="001A131D">
        <w:rPr>
          <w:rFonts w:ascii="Calibri" w:hAnsi="Calibri" w:cs="Calibri"/>
          <w:b/>
          <w:u w:val="single"/>
        </w:rPr>
        <w:t>Tiekėjas turi užpildyti</w:t>
      </w:r>
      <w:r w:rsidR="009C7202" w:rsidRPr="001A131D">
        <w:rPr>
          <w:rFonts w:ascii="Calibri" w:hAnsi="Calibri" w:cs="Calibri"/>
          <w:b/>
          <w:u w:val="single"/>
        </w:rPr>
        <w:t xml:space="preserve"> 1 lentelę</w:t>
      </w:r>
      <w:r w:rsidR="00C54D14" w:rsidRPr="001A131D">
        <w:rPr>
          <w:rFonts w:ascii="Calibri" w:hAnsi="Calibri" w:cs="Calibri"/>
          <w:b/>
          <w:u w:val="single"/>
        </w:rPr>
        <w:t xml:space="preserve"> ir kartu su </w:t>
      </w:r>
      <w:r w:rsidR="00C87D54" w:rsidRPr="001A131D">
        <w:rPr>
          <w:rFonts w:ascii="Calibri" w:hAnsi="Calibri" w:cs="Calibri"/>
          <w:b/>
          <w:u w:val="single"/>
        </w:rPr>
        <w:t xml:space="preserve">pasiūlymu </w:t>
      </w:r>
      <w:r w:rsidR="00C54D14" w:rsidRPr="001A131D">
        <w:rPr>
          <w:rFonts w:ascii="Calibri" w:hAnsi="Calibri" w:cs="Calibri"/>
          <w:b/>
          <w:u w:val="single"/>
        </w:rPr>
        <w:t xml:space="preserve">pateikti </w:t>
      </w:r>
      <w:r w:rsidR="00476EA5" w:rsidRPr="001A131D">
        <w:rPr>
          <w:rFonts w:ascii="Calibri" w:hAnsi="Calibri" w:cs="Calibri"/>
          <w:b/>
          <w:u w:val="single"/>
        </w:rPr>
        <w:t xml:space="preserve">pirkimo specialiųjų sąlygų 6.1.3 p. </w:t>
      </w:r>
      <w:r w:rsidR="00C54D14" w:rsidRPr="001A131D">
        <w:rPr>
          <w:rFonts w:ascii="Calibri" w:hAnsi="Calibri" w:cs="Calibri"/>
          <w:b/>
          <w:u w:val="single"/>
        </w:rPr>
        <w:t>reikalaujamus dokumentus.</w:t>
      </w:r>
    </w:p>
    <w:p w14:paraId="1C8957DE" w14:textId="77777777" w:rsidR="001D462F" w:rsidRPr="001A131D" w:rsidRDefault="001D462F" w:rsidP="00551E24">
      <w:pPr>
        <w:spacing w:line="276" w:lineRule="auto"/>
        <w:jc w:val="center"/>
        <w:outlineLvl w:val="0"/>
        <w:rPr>
          <w:rFonts w:ascii="Calibri" w:hAnsi="Calibri" w:cs="Calibri"/>
          <w:b/>
          <w:bCs/>
        </w:rPr>
      </w:pPr>
    </w:p>
    <w:p w14:paraId="1C787092" w14:textId="579C8634" w:rsidR="00430653" w:rsidRPr="001A131D" w:rsidRDefault="009C7202" w:rsidP="00424E1D">
      <w:pPr>
        <w:pStyle w:val="Pagrindiniotekstotrauka"/>
        <w:tabs>
          <w:tab w:val="left" w:pos="1080"/>
        </w:tabs>
        <w:spacing w:line="276" w:lineRule="auto"/>
        <w:ind w:left="0" w:right="-397"/>
        <w:rPr>
          <w:rFonts w:ascii="Calibri" w:eastAsiaTheme="minorHAnsi" w:hAnsi="Calibri" w:cs="Calibri"/>
          <w:i/>
          <w:iCs/>
        </w:rPr>
      </w:pPr>
      <w:r w:rsidRPr="001A131D">
        <w:rPr>
          <w:rFonts w:ascii="Calibri" w:eastAsiaTheme="minorHAnsi" w:hAnsi="Calibri" w:cs="Calibri"/>
          <w:i/>
          <w:iCs/>
        </w:rPr>
        <w:t>1 lentelė</w:t>
      </w:r>
    </w:p>
    <w:tbl>
      <w:tblPr>
        <w:tblW w:w="14940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"/>
        <w:gridCol w:w="3006"/>
        <w:gridCol w:w="3969"/>
        <w:gridCol w:w="2409"/>
        <w:gridCol w:w="4667"/>
      </w:tblGrid>
      <w:tr w:rsidR="000472A4" w:rsidRPr="001A131D" w14:paraId="3BFE70A2" w14:textId="77777777" w:rsidTr="0015081A">
        <w:trPr>
          <w:trHeight w:val="343"/>
        </w:trPr>
        <w:tc>
          <w:tcPr>
            <w:tcW w:w="889" w:type="dxa"/>
          </w:tcPr>
          <w:p w14:paraId="5383603D" w14:textId="77777777" w:rsidR="00430653" w:rsidRPr="001A131D" w:rsidRDefault="00430653" w:rsidP="00551E24">
            <w:pPr>
              <w:shd w:val="clear" w:color="auto" w:fill="FFFFFF" w:themeFill="background1"/>
              <w:spacing w:line="276" w:lineRule="auto"/>
              <w:jc w:val="center"/>
              <w:rPr>
                <w:rFonts w:ascii="Calibri" w:hAnsi="Calibri" w:cs="Calibri"/>
                <w:b/>
              </w:rPr>
            </w:pPr>
            <w:r w:rsidRPr="001A131D">
              <w:rPr>
                <w:rFonts w:ascii="Calibri" w:hAnsi="Calibri" w:cs="Calibri"/>
                <w:b/>
              </w:rPr>
              <w:t>Eil. Nr.</w:t>
            </w:r>
          </w:p>
        </w:tc>
        <w:tc>
          <w:tcPr>
            <w:tcW w:w="3006" w:type="dxa"/>
          </w:tcPr>
          <w:p w14:paraId="720FDDC6" w14:textId="55C0FB45" w:rsidR="00430653" w:rsidRPr="001A131D" w:rsidRDefault="00430653" w:rsidP="000D77A8">
            <w:pPr>
              <w:shd w:val="clear" w:color="auto" w:fill="FFFFFF" w:themeFill="background1"/>
              <w:snapToGrid w:val="0"/>
              <w:spacing w:line="276" w:lineRule="auto"/>
              <w:ind w:right="-2"/>
              <w:jc w:val="center"/>
              <w:rPr>
                <w:rFonts w:ascii="Calibri" w:hAnsi="Calibri" w:cs="Calibri"/>
                <w:b/>
              </w:rPr>
            </w:pPr>
            <w:r w:rsidRPr="001A131D">
              <w:rPr>
                <w:rFonts w:ascii="Calibri" w:hAnsi="Calibri" w:cs="Calibri"/>
                <w:b/>
              </w:rPr>
              <w:t>Paslaugos pavadinimas</w:t>
            </w:r>
          </w:p>
        </w:tc>
        <w:tc>
          <w:tcPr>
            <w:tcW w:w="3969" w:type="dxa"/>
          </w:tcPr>
          <w:p w14:paraId="65BBD80F" w14:textId="77777777" w:rsidR="00430653" w:rsidRPr="001A131D" w:rsidRDefault="00430653" w:rsidP="000D77A8">
            <w:pPr>
              <w:keepLines/>
              <w:shd w:val="clear" w:color="auto" w:fill="FFFFFF" w:themeFill="background1"/>
              <w:spacing w:line="276" w:lineRule="auto"/>
              <w:ind w:left="72"/>
              <w:jc w:val="center"/>
              <w:rPr>
                <w:rFonts w:ascii="Calibri" w:hAnsi="Calibri" w:cs="Calibri"/>
                <w:b/>
              </w:rPr>
            </w:pPr>
            <w:r w:rsidRPr="001A131D">
              <w:rPr>
                <w:rFonts w:ascii="Calibri" w:hAnsi="Calibri" w:cs="Calibri"/>
                <w:b/>
              </w:rPr>
              <w:t>Paslaugos apibūdinimas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725C9D46" w14:textId="6774715D" w:rsidR="00430653" w:rsidRPr="001A131D" w:rsidRDefault="00430653" w:rsidP="000D77A8">
            <w:pPr>
              <w:shd w:val="clear" w:color="auto" w:fill="FFFFFF" w:themeFill="background1"/>
              <w:spacing w:line="276" w:lineRule="auto"/>
              <w:jc w:val="center"/>
              <w:rPr>
                <w:rFonts w:ascii="Calibri" w:hAnsi="Calibri" w:cs="Calibri"/>
                <w:b/>
              </w:rPr>
            </w:pPr>
            <w:r w:rsidRPr="001A131D">
              <w:rPr>
                <w:rFonts w:ascii="Calibri" w:hAnsi="Calibri" w:cs="Calibri"/>
                <w:b/>
              </w:rPr>
              <w:t xml:space="preserve">Tiekėjo siūlomo </w:t>
            </w:r>
            <w:r w:rsidR="00CD7C3A" w:rsidRPr="001A131D">
              <w:rPr>
                <w:rFonts w:ascii="Calibri" w:hAnsi="Calibri" w:cs="Calibri"/>
                <w:b/>
              </w:rPr>
              <w:t xml:space="preserve">regioninio </w:t>
            </w:r>
            <w:r w:rsidRPr="001A131D">
              <w:rPr>
                <w:rFonts w:ascii="Calibri" w:hAnsi="Calibri" w:cs="Calibri"/>
                <w:b/>
              </w:rPr>
              <w:t>interneto naujienų portalo pavadinimas</w:t>
            </w:r>
          </w:p>
        </w:tc>
        <w:tc>
          <w:tcPr>
            <w:tcW w:w="4667" w:type="dxa"/>
            <w:tcBorders>
              <w:top w:val="single" w:sz="4" w:space="0" w:color="auto"/>
              <w:bottom w:val="single" w:sz="4" w:space="0" w:color="auto"/>
            </w:tcBorders>
          </w:tcPr>
          <w:p w14:paraId="660A80DC" w14:textId="77777777" w:rsidR="00430653" w:rsidRPr="001A131D" w:rsidRDefault="00430653" w:rsidP="000D77A8">
            <w:pPr>
              <w:shd w:val="clear" w:color="auto" w:fill="FFFFFF" w:themeFill="background1"/>
              <w:spacing w:line="276" w:lineRule="auto"/>
              <w:jc w:val="center"/>
              <w:rPr>
                <w:rFonts w:ascii="Calibri" w:hAnsi="Calibri" w:cs="Calibri"/>
                <w:b/>
              </w:rPr>
            </w:pPr>
            <w:r w:rsidRPr="001A131D">
              <w:rPr>
                <w:rFonts w:ascii="Calibri" w:hAnsi="Calibri" w:cs="Calibri"/>
                <w:b/>
              </w:rPr>
              <w:t>Tiekėjo pagrindimas (nurodyti konkrečius reikalaujamus duomenis)</w:t>
            </w:r>
          </w:p>
        </w:tc>
      </w:tr>
      <w:tr w:rsidR="000472A4" w:rsidRPr="001A131D" w14:paraId="1DCBB414" w14:textId="77777777" w:rsidTr="0015081A">
        <w:trPr>
          <w:trHeight w:val="343"/>
        </w:trPr>
        <w:tc>
          <w:tcPr>
            <w:tcW w:w="889" w:type="dxa"/>
          </w:tcPr>
          <w:p w14:paraId="2B33C23B" w14:textId="77777777" w:rsidR="00430653" w:rsidRPr="001A131D" w:rsidRDefault="00430653" w:rsidP="00551E24">
            <w:pPr>
              <w:shd w:val="clear" w:color="auto" w:fill="FFFFFF" w:themeFill="background1"/>
              <w:spacing w:line="276" w:lineRule="auto"/>
              <w:jc w:val="center"/>
              <w:rPr>
                <w:rFonts w:ascii="Calibri" w:hAnsi="Calibri" w:cs="Calibri"/>
                <w:b/>
                <w:bCs/>
                <w:i/>
              </w:rPr>
            </w:pPr>
            <w:r w:rsidRPr="001A131D">
              <w:rPr>
                <w:rFonts w:ascii="Calibri" w:hAnsi="Calibri" w:cs="Calibri"/>
                <w:b/>
                <w:bCs/>
                <w:i/>
              </w:rPr>
              <w:t>1</w:t>
            </w:r>
          </w:p>
        </w:tc>
        <w:tc>
          <w:tcPr>
            <w:tcW w:w="3006" w:type="dxa"/>
          </w:tcPr>
          <w:p w14:paraId="7BAF20EE" w14:textId="77777777" w:rsidR="00430653" w:rsidRPr="001A131D" w:rsidRDefault="00430653" w:rsidP="00551E24">
            <w:pPr>
              <w:shd w:val="clear" w:color="auto" w:fill="FFFFFF" w:themeFill="background1"/>
              <w:snapToGrid w:val="0"/>
              <w:spacing w:line="276" w:lineRule="auto"/>
              <w:ind w:right="-2"/>
              <w:jc w:val="center"/>
              <w:rPr>
                <w:rFonts w:ascii="Calibri" w:hAnsi="Calibri" w:cs="Calibri"/>
                <w:b/>
                <w:bCs/>
                <w:i/>
              </w:rPr>
            </w:pPr>
            <w:r w:rsidRPr="001A131D">
              <w:rPr>
                <w:rFonts w:ascii="Calibri" w:hAnsi="Calibri" w:cs="Calibri"/>
                <w:b/>
                <w:bCs/>
                <w:i/>
              </w:rPr>
              <w:t>2</w:t>
            </w:r>
          </w:p>
        </w:tc>
        <w:tc>
          <w:tcPr>
            <w:tcW w:w="3969" w:type="dxa"/>
          </w:tcPr>
          <w:p w14:paraId="088F3FF4" w14:textId="77777777" w:rsidR="00430653" w:rsidRPr="001A131D" w:rsidRDefault="00430653" w:rsidP="00551E24">
            <w:pPr>
              <w:keepLines/>
              <w:shd w:val="clear" w:color="auto" w:fill="FFFFFF" w:themeFill="background1"/>
              <w:spacing w:line="276" w:lineRule="auto"/>
              <w:ind w:left="72"/>
              <w:jc w:val="center"/>
              <w:rPr>
                <w:rFonts w:ascii="Calibri" w:hAnsi="Calibri" w:cs="Calibri"/>
                <w:b/>
                <w:bCs/>
                <w:i/>
              </w:rPr>
            </w:pPr>
            <w:r w:rsidRPr="001A131D">
              <w:rPr>
                <w:rFonts w:ascii="Calibri" w:hAnsi="Calibri" w:cs="Calibri"/>
                <w:b/>
                <w:bCs/>
                <w:i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7A951FEC" w14:textId="77777777" w:rsidR="00430653" w:rsidRPr="001A131D" w:rsidRDefault="00430653" w:rsidP="00551E24">
            <w:pPr>
              <w:shd w:val="clear" w:color="auto" w:fill="FFFFFF" w:themeFill="background1"/>
              <w:spacing w:line="276" w:lineRule="auto"/>
              <w:jc w:val="center"/>
              <w:rPr>
                <w:rFonts w:ascii="Calibri" w:hAnsi="Calibri" w:cs="Calibri"/>
                <w:b/>
                <w:bCs/>
                <w:i/>
              </w:rPr>
            </w:pPr>
            <w:r w:rsidRPr="001A131D">
              <w:rPr>
                <w:rFonts w:ascii="Calibri" w:hAnsi="Calibri" w:cs="Calibri"/>
                <w:b/>
                <w:bCs/>
                <w:i/>
              </w:rPr>
              <w:t>4</w:t>
            </w:r>
          </w:p>
        </w:tc>
        <w:tc>
          <w:tcPr>
            <w:tcW w:w="4667" w:type="dxa"/>
            <w:tcBorders>
              <w:top w:val="single" w:sz="4" w:space="0" w:color="auto"/>
              <w:bottom w:val="single" w:sz="4" w:space="0" w:color="auto"/>
            </w:tcBorders>
          </w:tcPr>
          <w:p w14:paraId="45F687FC" w14:textId="77777777" w:rsidR="00430653" w:rsidRPr="001A131D" w:rsidRDefault="00430653" w:rsidP="00551E24">
            <w:pPr>
              <w:shd w:val="clear" w:color="auto" w:fill="FFFFFF" w:themeFill="background1"/>
              <w:spacing w:line="276" w:lineRule="auto"/>
              <w:jc w:val="center"/>
              <w:rPr>
                <w:rFonts w:ascii="Calibri" w:hAnsi="Calibri" w:cs="Calibri"/>
                <w:b/>
                <w:bCs/>
                <w:i/>
              </w:rPr>
            </w:pPr>
            <w:r w:rsidRPr="001A131D">
              <w:rPr>
                <w:rFonts w:ascii="Calibri" w:hAnsi="Calibri" w:cs="Calibri"/>
                <w:b/>
                <w:bCs/>
                <w:i/>
              </w:rPr>
              <w:t>5</w:t>
            </w:r>
          </w:p>
        </w:tc>
      </w:tr>
      <w:tr w:rsidR="000472A4" w:rsidRPr="001A131D" w14:paraId="528E440D" w14:textId="77777777" w:rsidTr="0015081A">
        <w:trPr>
          <w:trHeight w:val="343"/>
        </w:trPr>
        <w:tc>
          <w:tcPr>
            <w:tcW w:w="889" w:type="dxa"/>
          </w:tcPr>
          <w:p w14:paraId="2AC81B77" w14:textId="77777777" w:rsidR="00430653" w:rsidRPr="001A131D" w:rsidRDefault="00430653" w:rsidP="00551E24">
            <w:pPr>
              <w:shd w:val="clear" w:color="auto" w:fill="FFFFFF" w:themeFill="background1"/>
              <w:spacing w:line="276" w:lineRule="auto"/>
              <w:jc w:val="center"/>
              <w:rPr>
                <w:rFonts w:ascii="Calibri" w:hAnsi="Calibri" w:cs="Calibri"/>
              </w:rPr>
            </w:pPr>
            <w:r w:rsidRPr="001A131D">
              <w:rPr>
                <w:rFonts w:ascii="Calibri" w:hAnsi="Calibri" w:cs="Calibri"/>
              </w:rPr>
              <w:t>1.</w:t>
            </w:r>
          </w:p>
        </w:tc>
        <w:tc>
          <w:tcPr>
            <w:tcW w:w="3006" w:type="dxa"/>
          </w:tcPr>
          <w:p w14:paraId="76CEBD2A" w14:textId="68670F5A" w:rsidR="00430653" w:rsidRPr="001A131D" w:rsidRDefault="00AF770D" w:rsidP="005B302C">
            <w:pPr>
              <w:shd w:val="clear" w:color="auto" w:fill="FFFFFF" w:themeFill="background1"/>
              <w:snapToGrid w:val="0"/>
              <w:spacing w:line="276" w:lineRule="auto"/>
              <w:ind w:right="-2"/>
              <w:jc w:val="both"/>
              <w:rPr>
                <w:rFonts w:ascii="Calibri" w:hAnsi="Calibri" w:cs="Calibri"/>
              </w:rPr>
            </w:pPr>
            <w:r w:rsidRPr="001A131D">
              <w:rPr>
                <w:rFonts w:ascii="Calibri" w:hAnsi="Calibri" w:cs="Calibri"/>
              </w:rPr>
              <w:t xml:space="preserve">Pirkėjo sukurto ir sumaketuoto turinio, vizualų su trumpais aprašymais pagal skirtingas temas </w:t>
            </w:r>
            <w:r w:rsidR="00476EA5" w:rsidRPr="001A131D">
              <w:rPr>
                <w:rFonts w:ascii="Calibri" w:hAnsi="Calibri" w:cs="Calibri"/>
              </w:rPr>
              <w:t xml:space="preserve">(toliau – </w:t>
            </w:r>
            <w:r w:rsidR="005B302C" w:rsidRPr="001A131D">
              <w:rPr>
                <w:rFonts w:ascii="Calibri" w:hAnsi="Calibri" w:cs="Calibri"/>
              </w:rPr>
              <w:t>reklamjuostė</w:t>
            </w:r>
            <w:r w:rsidR="00476EA5" w:rsidRPr="001A131D">
              <w:rPr>
                <w:rFonts w:ascii="Calibri" w:hAnsi="Calibri" w:cs="Calibri"/>
              </w:rPr>
              <w:t xml:space="preserve">) </w:t>
            </w:r>
            <w:r w:rsidRPr="001A131D">
              <w:rPr>
                <w:rFonts w:ascii="Calibri" w:hAnsi="Calibri" w:cs="Calibri"/>
              </w:rPr>
              <w:t xml:space="preserve">Tiekėjo </w:t>
            </w:r>
            <w:r w:rsidR="00476EA5" w:rsidRPr="001A131D">
              <w:rPr>
                <w:rFonts w:ascii="Calibri" w:hAnsi="Calibri" w:cs="Calibri"/>
              </w:rPr>
              <w:t xml:space="preserve">interneto </w:t>
            </w:r>
            <w:r w:rsidRPr="001A131D">
              <w:rPr>
                <w:rFonts w:ascii="Calibri" w:hAnsi="Calibri" w:cs="Calibri"/>
              </w:rPr>
              <w:t>naujienų portale</w:t>
            </w:r>
            <w:r w:rsidR="006A54F8" w:rsidRPr="001A131D">
              <w:rPr>
                <w:rFonts w:ascii="Calibri" w:hAnsi="Calibri" w:cs="Calibri"/>
              </w:rPr>
              <w:t xml:space="preserve"> viešinimo</w:t>
            </w:r>
            <w:r w:rsidRPr="001A131D">
              <w:rPr>
                <w:rFonts w:ascii="Calibri" w:hAnsi="Calibri" w:cs="Calibri"/>
              </w:rPr>
              <w:t xml:space="preserve"> paslaugos (toliau – Paslaugos). </w:t>
            </w:r>
          </w:p>
        </w:tc>
        <w:tc>
          <w:tcPr>
            <w:tcW w:w="3969" w:type="dxa"/>
          </w:tcPr>
          <w:p w14:paraId="5C7934A1" w14:textId="0C76AAEA" w:rsidR="004A397F" w:rsidRPr="001A131D" w:rsidRDefault="00D13DB6" w:rsidP="00551E24">
            <w:pPr>
              <w:keepLines/>
              <w:shd w:val="clear" w:color="auto" w:fill="FFFFFF" w:themeFill="background1"/>
              <w:spacing w:line="276" w:lineRule="auto"/>
              <w:ind w:left="72"/>
              <w:jc w:val="both"/>
              <w:rPr>
                <w:rFonts w:ascii="Calibri" w:hAnsi="Calibri" w:cs="Calibri"/>
              </w:rPr>
            </w:pPr>
            <w:r w:rsidRPr="001A131D">
              <w:rPr>
                <w:rFonts w:ascii="Calibri" w:hAnsi="Calibri" w:cs="Calibri"/>
              </w:rPr>
              <w:t xml:space="preserve">Tiekėjas turi pasiūlyti 1 (vieną) </w:t>
            </w:r>
            <w:r w:rsidR="00AF770D" w:rsidRPr="001A131D">
              <w:rPr>
                <w:rFonts w:ascii="Calibri" w:hAnsi="Calibri" w:cs="Calibri"/>
              </w:rPr>
              <w:t>regioninį</w:t>
            </w:r>
            <w:r w:rsidRPr="001A131D">
              <w:rPr>
                <w:rFonts w:ascii="Calibri" w:hAnsi="Calibri" w:cs="Calibri"/>
              </w:rPr>
              <w:t xml:space="preserve"> interneto naujienų portalą (turintį </w:t>
            </w:r>
            <w:r w:rsidRPr="001A131D">
              <w:rPr>
                <w:rFonts w:ascii="Calibri" w:hAnsi="Calibri" w:cs="Calibri"/>
                <w:b/>
                <w:bCs/>
              </w:rPr>
              <w:t xml:space="preserve">ne mažiau kaip </w:t>
            </w:r>
            <w:r w:rsidR="00B727E9" w:rsidRPr="001A131D">
              <w:rPr>
                <w:rFonts w:ascii="Calibri" w:hAnsi="Calibri" w:cs="Calibri"/>
                <w:b/>
                <w:bCs/>
              </w:rPr>
              <w:t>1 900 000</w:t>
            </w:r>
            <w:r w:rsidRPr="001A131D">
              <w:rPr>
                <w:rFonts w:ascii="Calibri" w:hAnsi="Calibri" w:cs="Calibri"/>
                <w:b/>
                <w:bCs/>
              </w:rPr>
              <w:t xml:space="preserve"> </w:t>
            </w:r>
            <w:r w:rsidR="00CD7C3A" w:rsidRPr="001A131D">
              <w:rPr>
                <w:rFonts w:ascii="Calibri" w:hAnsi="Calibri" w:cs="Calibri"/>
                <w:b/>
                <w:bCs/>
              </w:rPr>
              <w:t>bendrą (kompiuterių i</w:t>
            </w:r>
            <w:r w:rsidR="00C926F0">
              <w:rPr>
                <w:rFonts w:ascii="Calibri" w:hAnsi="Calibri" w:cs="Calibri"/>
                <w:b/>
                <w:bCs/>
              </w:rPr>
              <w:t>r mobiliųjų įrenginių) peržiūrų</w:t>
            </w:r>
            <w:r w:rsidR="00CD7C3A" w:rsidRPr="001A131D">
              <w:rPr>
                <w:rFonts w:ascii="Calibri" w:hAnsi="Calibri" w:cs="Calibri"/>
                <w:b/>
                <w:bCs/>
              </w:rPr>
              <w:t xml:space="preserve"> </w:t>
            </w:r>
            <w:r w:rsidRPr="001A131D">
              <w:rPr>
                <w:rFonts w:ascii="Calibri" w:hAnsi="Calibri" w:cs="Calibri"/>
                <w:b/>
                <w:bCs/>
              </w:rPr>
              <w:t>vidurkį,</w:t>
            </w:r>
            <w:r w:rsidRPr="001A131D">
              <w:rPr>
                <w:rFonts w:ascii="Calibri" w:hAnsi="Calibri" w:cs="Calibri"/>
              </w:rPr>
              <w:t xml:space="preserve"> vertinant pastarųjų 6 mėnesių duomenis</w:t>
            </w:r>
            <w:bookmarkStart w:id="1" w:name="_Hlk225849213"/>
            <w:r w:rsidR="00CD7C3A" w:rsidRPr="001A131D">
              <w:rPr>
                <w:rFonts w:ascii="Calibri" w:hAnsi="Calibri" w:cs="Calibri"/>
              </w:rPr>
              <w:t>)</w:t>
            </w:r>
            <w:r w:rsidR="0077278E" w:rsidRPr="001A131D">
              <w:rPr>
                <w:rFonts w:ascii="Calibri" w:hAnsi="Calibri" w:cs="Calibri"/>
              </w:rPr>
              <w:t>.</w:t>
            </w:r>
            <w:bookmarkEnd w:id="1"/>
            <w:r w:rsidR="004A397F" w:rsidRPr="001A131D">
              <w:rPr>
                <w:rFonts w:ascii="Calibri" w:hAnsi="Calibri" w:cs="Calibri"/>
              </w:rPr>
              <w:t xml:space="preserve"> </w:t>
            </w:r>
          </w:p>
          <w:p w14:paraId="44F6F83D" w14:textId="21F0E901" w:rsidR="00AE0077" w:rsidRPr="001A131D" w:rsidRDefault="005B302C" w:rsidP="00551E24">
            <w:pPr>
              <w:keepLines/>
              <w:shd w:val="clear" w:color="auto" w:fill="FFFFFF" w:themeFill="background1"/>
              <w:spacing w:line="276" w:lineRule="auto"/>
              <w:ind w:left="72"/>
              <w:jc w:val="both"/>
              <w:rPr>
                <w:rFonts w:ascii="Calibri" w:hAnsi="Calibri" w:cs="Calibri"/>
              </w:rPr>
            </w:pPr>
            <w:r w:rsidRPr="001A131D">
              <w:rPr>
                <w:rFonts w:ascii="Calibri" w:hAnsi="Calibri" w:cs="Calibri"/>
              </w:rPr>
              <w:t>Konkrečios</w:t>
            </w:r>
            <w:r w:rsidR="00AE0077" w:rsidRPr="001A131D">
              <w:rPr>
                <w:rFonts w:ascii="Calibri" w:hAnsi="Calibri" w:cs="Calibri"/>
              </w:rPr>
              <w:t xml:space="preserve"> </w:t>
            </w:r>
            <w:r w:rsidRPr="001A131D">
              <w:rPr>
                <w:rFonts w:ascii="Calibri" w:hAnsi="Calibri" w:cs="Calibri"/>
              </w:rPr>
              <w:t>reklamjuostės</w:t>
            </w:r>
            <w:r w:rsidR="00AE0077" w:rsidRPr="001A131D">
              <w:rPr>
                <w:rFonts w:ascii="Calibri" w:hAnsi="Calibri" w:cs="Calibri"/>
              </w:rPr>
              <w:t xml:space="preserve"> viešinimo laikotarpis </w:t>
            </w:r>
            <w:r w:rsidR="001170BC" w:rsidRPr="001A131D">
              <w:rPr>
                <w:rFonts w:ascii="Calibri" w:hAnsi="Calibri" w:cs="Calibri"/>
              </w:rPr>
              <w:t>ir</w:t>
            </w:r>
            <w:r w:rsidR="00AE0077" w:rsidRPr="001A131D">
              <w:rPr>
                <w:rFonts w:ascii="Calibri" w:hAnsi="Calibri" w:cs="Calibri"/>
              </w:rPr>
              <w:t xml:space="preserve"> preliminarus </w:t>
            </w:r>
            <w:r w:rsidR="001170BC" w:rsidRPr="001A131D">
              <w:rPr>
                <w:rFonts w:ascii="Calibri" w:hAnsi="Calibri" w:cs="Calibri"/>
              </w:rPr>
              <w:t>jo</w:t>
            </w:r>
            <w:r w:rsidR="00C926F0">
              <w:rPr>
                <w:rFonts w:ascii="Calibri" w:hAnsi="Calibri" w:cs="Calibri"/>
              </w:rPr>
              <w:t>s</w:t>
            </w:r>
            <w:r w:rsidR="001170BC" w:rsidRPr="001A131D">
              <w:rPr>
                <w:rFonts w:ascii="Calibri" w:hAnsi="Calibri" w:cs="Calibri"/>
              </w:rPr>
              <w:t xml:space="preserve"> </w:t>
            </w:r>
            <w:r w:rsidR="00AE0077" w:rsidRPr="001A131D">
              <w:rPr>
                <w:rFonts w:ascii="Calibri" w:hAnsi="Calibri" w:cs="Calibri"/>
              </w:rPr>
              <w:t xml:space="preserve">parodymų skaičius bus nurodomi </w:t>
            </w:r>
            <w:r w:rsidR="001170BC" w:rsidRPr="001A131D">
              <w:rPr>
                <w:rFonts w:ascii="Calibri" w:hAnsi="Calibri" w:cs="Calibri"/>
              </w:rPr>
              <w:t xml:space="preserve">Pirkėjo </w:t>
            </w:r>
            <w:r w:rsidR="00AE0077" w:rsidRPr="001A131D">
              <w:rPr>
                <w:rFonts w:ascii="Calibri" w:hAnsi="Calibri" w:cs="Calibri"/>
              </w:rPr>
              <w:t xml:space="preserve">užsakyme kartu su </w:t>
            </w:r>
            <w:r w:rsidR="001170BC" w:rsidRPr="001A131D">
              <w:rPr>
                <w:rFonts w:ascii="Calibri" w:hAnsi="Calibri" w:cs="Calibri"/>
              </w:rPr>
              <w:t>Pirkėjo pateikiamais sukurtu ir sumaketuotu turiniu / vizualais su trumpais aprašymais pagal skirtingas temas</w:t>
            </w:r>
            <w:r w:rsidR="00AE0077" w:rsidRPr="001A131D">
              <w:rPr>
                <w:rFonts w:ascii="Calibri" w:hAnsi="Calibri" w:cs="Calibri"/>
              </w:rPr>
              <w:t>.</w:t>
            </w:r>
          </w:p>
          <w:p w14:paraId="69A87023" w14:textId="36AD63FA" w:rsidR="00C91E2B" w:rsidRPr="001A131D" w:rsidRDefault="0006258D" w:rsidP="00551E24">
            <w:pPr>
              <w:keepLines/>
              <w:shd w:val="clear" w:color="auto" w:fill="FFFFFF" w:themeFill="background1"/>
              <w:spacing w:line="276" w:lineRule="auto"/>
              <w:ind w:left="72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R</w:t>
            </w:r>
            <w:r w:rsidR="005B302C" w:rsidRPr="001A131D">
              <w:rPr>
                <w:rFonts w:ascii="Calibri" w:hAnsi="Calibri" w:cs="Calibri"/>
              </w:rPr>
              <w:t>eklamjuos</w:t>
            </w:r>
            <w:r>
              <w:rPr>
                <w:rFonts w:ascii="Calibri" w:hAnsi="Calibri" w:cs="Calibri"/>
              </w:rPr>
              <w:t>tės</w:t>
            </w:r>
            <w:r w:rsidR="00C91E2B" w:rsidRPr="001A131D">
              <w:rPr>
                <w:rFonts w:ascii="Calibri" w:hAnsi="Calibri" w:cs="Calibri"/>
              </w:rPr>
              <w:t xml:space="preserve"> viešinimo </w:t>
            </w:r>
            <w:r w:rsidR="001170BC" w:rsidRPr="001A131D">
              <w:rPr>
                <w:rFonts w:ascii="Calibri" w:hAnsi="Calibri" w:cs="Calibri"/>
              </w:rPr>
              <w:t>laikotarpis</w:t>
            </w:r>
            <w:r w:rsidR="00C91E2B" w:rsidRPr="001A131D">
              <w:rPr>
                <w:rFonts w:ascii="Calibri" w:hAnsi="Calibri" w:cs="Calibri"/>
              </w:rPr>
              <w:t>, priklausomai nuo</w:t>
            </w:r>
            <w:r w:rsidR="001170BC" w:rsidRPr="001A131D">
              <w:rPr>
                <w:rFonts w:ascii="Calibri" w:hAnsi="Calibri" w:cs="Calibri"/>
              </w:rPr>
              <w:t xml:space="preserve"> jo</w:t>
            </w:r>
            <w:r>
              <w:rPr>
                <w:rFonts w:ascii="Calibri" w:hAnsi="Calibri" w:cs="Calibri"/>
              </w:rPr>
              <w:t>s</w:t>
            </w:r>
            <w:r w:rsidR="00C91E2B" w:rsidRPr="001A131D">
              <w:rPr>
                <w:rFonts w:ascii="Calibri" w:hAnsi="Calibri" w:cs="Calibri"/>
              </w:rPr>
              <w:t xml:space="preserve"> turinio ir aktualumo</w:t>
            </w:r>
            <w:r>
              <w:rPr>
                <w:rFonts w:ascii="Calibri" w:hAnsi="Calibri" w:cs="Calibri"/>
              </w:rPr>
              <w:t>,</w:t>
            </w:r>
            <w:r w:rsidR="001170BC" w:rsidRPr="001A131D">
              <w:rPr>
                <w:rFonts w:ascii="Calibri" w:hAnsi="Calibri" w:cs="Calibri"/>
              </w:rPr>
              <w:t xml:space="preserve"> preliminariai gali trukti</w:t>
            </w:r>
            <w:r w:rsidR="00C91E2B" w:rsidRPr="001A131D">
              <w:rPr>
                <w:rFonts w:ascii="Calibri" w:hAnsi="Calibri" w:cs="Calibri"/>
              </w:rPr>
              <w:t xml:space="preserve"> nuo savaitės iki mėnesio.</w:t>
            </w:r>
          </w:p>
          <w:p w14:paraId="743BDA15" w14:textId="4138746F" w:rsidR="00430653" w:rsidRPr="001A131D" w:rsidRDefault="00D13DB6" w:rsidP="005B302C">
            <w:pPr>
              <w:keepLines/>
              <w:shd w:val="clear" w:color="auto" w:fill="FFFFFF" w:themeFill="background1"/>
              <w:spacing w:line="276" w:lineRule="auto"/>
              <w:ind w:left="72"/>
              <w:jc w:val="both"/>
              <w:rPr>
                <w:rFonts w:ascii="Calibri" w:hAnsi="Calibri" w:cs="Calibri"/>
                <w:strike/>
              </w:rPr>
            </w:pPr>
            <w:r w:rsidRPr="001A131D">
              <w:rPr>
                <w:rFonts w:ascii="Calibri" w:hAnsi="Calibri" w:cs="Calibri"/>
              </w:rPr>
              <w:t>Pagrindinė</w:t>
            </w:r>
            <w:r w:rsidR="00AF770D" w:rsidRPr="001A131D">
              <w:rPr>
                <w:rFonts w:ascii="Calibri" w:hAnsi="Calibri" w:cs="Calibri"/>
              </w:rPr>
              <w:t xml:space="preserve"> regioninio</w:t>
            </w:r>
            <w:r w:rsidRPr="001A131D">
              <w:rPr>
                <w:rFonts w:ascii="Calibri" w:hAnsi="Calibri" w:cs="Calibri"/>
              </w:rPr>
              <w:t xml:space="preserve"> interneto naujienų portalo</w:t>
            </w:r>
            <w:r w:rsidR="00BC5C2C" w:rsidRPr="001A131D">
              <w:rPr>
                <w:rFonts w:ascii="Calibri" w:hAnsi="Calibri" w:cs="Calibri"/>
              </w:rPr>
              <w:t xml:space="preserve"> informacija </w:t>
            </w:r>
            <w:r w:rsidRPr="001A131D">
              <w:rPr>
                <w:rFonts w:ascii="Calibri" w:hAnsi="Calibri" w:cs="Calibri"/>
              </w:rPr>
              <w:t>turi būti skirt</w:t>
            </w:r>
            <w:r w:rsidR="00BC5C2C" w:rsidRPr="001A131D">
              <w:rPr>
                <w:rFonts w:ascii="Calibri" w:hAnsi="Calibri" w:cs="Calibri"/>
              </w:rPr>
              <w:t>a</w:t>
            </w:r>
            <w:r w:rsidR="00597A43" w:rsidRPr="001A131D">
              <w:rPr>
                <w:rFonts w:ascii="Calibri" w:hAnsi="Calibri" w:cs="Calibri"/>
              </w:rPr>
              <w:t xml:space="preserve"> </w:t>
            </w:r>
            <w:r w:rsidR="00BC5C2C" w:rsidRPr="001A131D">
              <w:rPr>
                <w:rFonts w:ascii="Calibri" w:hAnsi="Calibri" w:cs="Calibri"/>
              </w:rPr>
              <w:t xml:space="preserve">regioninėms </w:t>
            </w:r>
            <w:r w:rsidRPr="001A131D">
              <w:rPr>
                <w:rFonts w:ascii="Calibri" w:hAnsi="Calibri" w:cs="Calibri"/>
              </w:rPr>
              <w:t>naujienoms, renginiams ir t.</w:t>
            </w:r>
            <w:r w:rsidR="00093BE2" w:rsidRPr="001A131D">
              <w:rPr>
                <w:rFonts w:ascii="Calibri" w:hAnsi="Calibri" w:cs="Calibri"/>
              </w:rPr>
              <w:t xml:space="preserve"> </w:t>
            </w:r>
            <w:r w:rsidRPr="001A131D">
              <w:rPr>
                <w:rFonts w:ascii="Calibri" w:hAnsi="Calibri" w:cs="Calibri"/>
              </w:rPr>
              <w:t xml:space="preserve">t. </w:t>
            </w:r>
            <w:r w:rsidR="005B302C" w:rsidRPr="001A131D">
              <w:rPr>
                <w:rFonts w:ascii="Calibri" w:hAnsi="Calibri" w:cs="Calibri"/>
              </w:rPr>
              <w:t>Reklamjuostės</w:t>
            </w:r>
            <w:r w:rsidR="006A54F8" w:rsidRPr="001A131D">
              <w:rPr>
                <w:rFonts w:ascii="Calibri" w:hAnsi="Calibri" w:cs="Calibri"/>
              </w:rPr>
              <w:t xml:space="preserve"> formatas turi būti</w:t>
            </w:r>
            <w:r w:rsidR="00C91E2B" w:rsidRPr="001A131D">
              <w:rPr>
                <w:rFonts w:ascii="Calibri" w:hAnsi="Calibri" w:cs="Calibri"/>
              </w:rPr>
              <w:t xml:space="preserve"> ne maž</w:t>
            </w:r>
            <w:r w:rsidR="00605E15" w:rsidRPr="001A131D">
              <w:rPr>
                <w:rFonts w:ascii="Calibri" w:hAnsi="Calibri" w:cs="Calibri"/>
              </w:rPr>
              <w:t>esnis</w:t>
            </w:r>
            <w:r w:rsidR="00C91E2B" w:rsidRPr="001A131D">
              <w:rPr>
                <w:rFonts w:ascii="Calibri" w:hAnsi="Calibri" w:cs="Calibri"/>
              </w:rPr>
              <w:t xml:space="preserve"> kaip</w:t>
            </w:r>
            <w:r w:rsidR="00280CE2" w:rsidRPr="001A131D">
              <w:rPr>
                <w:rFonts w:ascii="Calibri" w:hAnsi="Calibri" w:cs="Calibri"/>
              </w:rPr>
              <w:t xml:space="preserve"> 300x600 px (</w:t>
            </w:r>
            <w:r w:rsidR="00280CE2" w:rsidRPr="0006258D">
              <w:rPr>
                <w:rFonts w:ascii="Calibri" w:hAnsi="Calibri" w:cs="Calibri"/>
                <w:i/>
              </w:rPr>
              <w:t>desktop</w:t>
            </w:r>
            <w:r w:rsidR="00280CE2" w:rsidRPr="001A131D">
              <w:rPr>
                <w:rFonts w:ascii="Calibri" w:hAnsi="Calibri" w:cs="Calibri"/>
              </w:rPr>
              <w:t xml:space="preserve">) ir </w:t>
            </w:r>
            <w:r w:rsidR="001170BC" w:rsidRPr="001A131D">
              <w:rPr>
                <w:rFonts w:ascii="Calibri" w:hAnsi="Calibri" w:cs="Calibri"/>
              </w:rPr>
              <w:t>ne maž</w:t>
            </w:r>
            <w:r w:rsidR="00605E15" w:rsidRPr="001A131D">
              <w:rPr>
                <w:rFonts w:ascii="Calibri" w:hAnsi="Calibri" w:cs="Calibri"/>
              </w:rPr>
              <w:t>esnis</w:t>
            </w:r>
            <w:r w:rsidR="001170BC" w:rsidRPr="001A131D">
              <w:rPr>
                <w:rFonts w:ascii="Calibri" w:hAnsi="Calibri" w:cs="Calibri"/>
              </w:rPr>
              <w:t xml:space="preserve"> kaip </w:t>
            </w:r>
            <w:r w:rsidR="00280CE2" w:rsidRPr="001A131D">
              <w:rPr>
                <w:rFonts w:ascii="Calibri" w:hAnsi="Calibri" w:cs="Calibri"/>
              </w:rPr>
              <w:t>300x250 px (</w:t>
            </w:r>
            <w:r w:rsidR="00280CE2" w:rsidRPr="0006258D">
              <w:rPr>
                <w:rFonts w:ascii="Calibri" w:hAnsi="Calibri" w:cs="Calibri"/>
                <w:i/>
              </w:rPr>
              <w:t>mobile</w:t>
            </w:r>
            <w:r w:rsidR="00280CE2" w:rsidRPr="001A131D">
              <w:rPr>
                <w:rFonts w:ascii="Calibri" w:hAnsi="Calibri" w:cs="Calibri"/>
              </w:rPr>
              <w:t>).</w:t>
            </w:r>
            <w:r w:rsidRPr="001A131D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372A5223" w14:textId="7E2AD0AF" w:rsidR="00430653" w:rsidRPr="001A131D" w:rsidRDefault="00430653" w:rsidP="00551E24">
            <w:pPr>
              <w:shd w:val="clear" w:color="auto" w:fill="FFFFFF" w:themeFill="background1"/>
              <w:spacing w:line="276" w:lineRule="auto"/>
              <w:jc w:val="both"/>
              <w:rPr>
                <w:rFonts w:ascii="Calibri" w:hAnsi="Calibri" w:cs="Calibri"/>
              </w:rPr>
            </w:pPr>
            <w:r w:rsidRPr="001A131D">
              <w:rPr>
                <w:rFonts w:ascii="Calibri" w:hAnsi="Calibri" w:cs="Calibri"/>
              </w:rPr>
              <w:lastRenderedPageBreak/>
              <w:t>Interneto naujienų portalas</w:t>
            </w:r>
            <w:r w:rsidR="00597A43" w:rsidRPr="001A131D">
              <w:rPr>
                <w:rFonts w:ascii="Calibri" w:hAnsi="Calibri" w:cs="Calibri"/>
              </w:rPr>
              <w:t xml:space="preserve"> </w:t>
            </w:r>
            <w:r w:rsidRPr="001A131D">
              <w:rPr>
                <w:rFonts w:ascii="Calibri" w:hAnsi="Calibri" w:cs="Calibri"/>
              </w:rPr>
              <w:t>.................................................</w:t>
            </w:r>
          </w:p>
          <w:p w14:paraId="6D9DE1F4" w14:textId="095E3D3E" w:rsidR="00430653" w:rsidRPr="001A131D" w:rsidRDefault="00430653" w:rsidP="00551E24">
            <w:pPr>
              <w:shd w:val="clear" w:color="auto" w:fill="FFFFFF" w:themeFill="background1"/>
              <w:spacing w:line="276" w:lineRule="auto"/>
              <w:jc w:val="both"/>
              <w:rPr>
                <w:rFonts w:ascii="Calibri" w:hAnsi="Calibri" w:cs="Calibri"/>
                <w:b/>
                <w:bCs/>
                <w:i/>
              </w:rPr>
            </w:pPr>
            <w:r w:rsidRPr="001A131D">
              <w:rPr>
                <w:rFonts w:ascii="Calibri" w:hAnsi="Calibri" w:cs="Calibri"/>
                <w:b/>
                <w:bCs/>
                <w:i/>
              </w:rPr>
              <w:t>(įrašyti interneto naujienų portalo</w:t>
            </w:r>
            <w:r w:rsidR="00597A43" w:rsidRPr="001A131D">
              <w:rPr>
                <w:rFonts w:ascii="Calibri" w:hAnsi="Calibri" w:cs="Calibri"/>
                <w:b/>
                <w:bCs/>
                <w:i/>
              </w:rPr>
              <w:t>,</w:t>
            </w:r>
            <w:r w:rsidRPr="001A131D">
              <w:rPr>
                <w:rFonts w:ascii="Calibri" w:hAnsi="Calibri" w:cs="Calibri"/>
                <w:b/>
                <w:bCs/>
                <w:i/>
              </w:rPr>
              <w:t xml:space="preserve">  vykdančio sklaidą</w:t>
            </w:r>
            <w:r w:rsidR="009C7202" w:rsidRPr="001A131D">
              <w:rPr>
                <w:rFonts w:ascii="Calibri" w:hAnsi="Calibri" w:cs="Calibri"/>
                <w:b/>
                <w:bCs/>
                <w:i/>
              </w:rPr>
              <w:t>,</w:t>
            </w:r>
            <w:r w:rsidRPr="001A131D">
              <w:rPr>
                <w:rFonts w:ascii="Calibri" w:hAnsi="Calibri" w:cs="Calibri"/>
                <w:b/>
                <w:bCs/>
                <w:i/>
              </w:rPr>
              <w:t xml:space="preserve"> adresą)</w:t>
            </w:r>
          </w:p>
          <w:p w14:paraId="5CF2344A" w14:textId="77777777" w:rsidR="00430653" w:rsidRPr="001A131D" w:rsidRDefault="00430653" w:rsidP="00551E24">
            <w:pPr>
              <w:shd w:val="clear" w:color="auto" w:fill="FFFFFF" w:themeFill="background1"/>
              <w:spacing w:line="276" w:lineRule="auto"/>
              <w:jc w:val="both"/>
              <w:rPr>
                <w:rFonts w:ascii="Calibri" w:hAnsi="Calibri" w:cs="Calibri"/>
                <w:i/>
              </w:rPr>
            </w:pPr>
          </w:p>
          <w:p w14:paraId="52CCF564" w14:textId="77777777" w:rsidR="00430653" w:rsidRPr="001A131D" w:rsidRDefault="00430653" w:rsidP="00551E24">
            <w:pPr>
              <w:shd w:val="clear" w:color="auto" w:fill="FFFFFF" w:themeFill="background1"/>
              <w:spacing w:line="276" w:lineRule="auto"/>
              <w:jc w:val="both"/>
              <w:rPr>
                <w:rFonts w:ascii="Calibri" w:hAnsi="Calibri" w:cs="Calibri"/>
                <w:i/>
              </w:rPr>
            </w:pPr>
          </w:p>
          <w:p w14:paraId="1BEED67F" w14:textId="77777777" w:rsidR="00430653" w:rsidRPr="001A131D" w:rsidRDefault="00430653" w:rsidP="00551E24">
            <w:pPr>
              <w:shd w:val="clear" w:color="auto" w:fill="FFFFFF" w:themeFill="background1"/>
              <w:spacing w:line="276" w:lineRule="auto"/>
              <w:jc w:val="both"/>
              <w:rPr>
                <w:rFonts w:ascii="Calibri" w:hAnsi="Calibri" w:cs="Calibri"/>
                <w:i/>
              </w:rPr>
            </w:pPr>
          </w:p>
          <w:p w14:paraId="34A77F75" w14:textId="77777777" w:rsidR="00430653" w:rsidRPr="001A131D" w:rsidRDefault="00430653" w:rsidP="00551E24">
            <w:pPr>
              <w:shd w:val="clear" w:color="auto" w:fill="FFFFFF" w:themeFill="background1"/>
              <w:spacing w:line="276" w:lineRule="auto"/>
              <w:jc w:val="both"/>
              <w:rPr>
                <w:rFonts w:ascii="Calibri" w:hAnsi="Calibri" w:cs="Calibri"/>
                <w:i/>
              </w:rPr>
            </w:pPr>
          </w:p>
          <w:p w14:paraId="18D1839F" w14:textId="77777777" w:rsidR="00430653" w:rsidRPr="001A131D" w:rsidRDefault="00430653" w:rsidP="00551E24">
            <w:pPr>
              <w:shd w:val="clear" w:color="auto" w:fill="FFFFFF" w:themeFill="background1"/>
              <w:spacing w:line="276" w:lineRule="auto"/>
              <w:jc w:val="both"/>
              <w:rPr>
                <w:rFonts w:ascii="Calibri" w:hAnsi="Calibri" w:cs="Calibri"/>
                <w:i/>
              </w:rPr>
            </w:pPr>
          </w:p>
          <w:p w14:paraId="38B3359E" w14:textId="77777777" w:rsidR="00430653" w:rsidRPr="001A131D" w:rsidRDefault="00430653" w:rsidP="00551E24">
            <w:pPr>
              <w:shd w:val="clear" w:color="auto" w:fill="FFFFFF" w:themeFill="background1"/>
              <w:spacing w:line="276" w:lineRule="auto"/>
              <w:jc w:val="both"/>
              <w:rPr>
                <w:rFonts w:ascii="Calibri" w:hAnsi="Calibri" w:cs="Calibri"/>
                <w:i/>
              </w:rPr>
            </w:pPr>
          </w:p>
          <w:p w14:paraId="4E1CB37B" w14:textId="77777777" w:rsidR="00430653" w:rsidRPr="001A131D" w:rsidRDefault="00430653" w:rsidP="00551E24">
            <w:pPr>
              <w:shd w:val="clear" w:color="auto" w:fill="FFFFFF" w:themeFill="background1"/>
              <w:spacing w:line="276" w:lineRule="auto"/>
              <w:jc w:val="both"/>
              <w:rPr>
                <w:rFonts w:ascii="Calibri" w:hAnsi="Calibri" w:cs="Calibri"/>
                <w:i/>
              </w:rPr>
            </w:pPr>
          </w:p>
          <w:p w14:paraId="3E1E61A8" w14:textId="77777777" w:rsidR="00430653" w:rsidRPr="001A131D" w:rsidRDefault="00430653" w:rsidP="00551E24">
            <w:pPr>
              <w:shd w:val="clear" w:color="auto" w:fill="FFFFFF" w:themeFill="background1"/>
              <w:spacing w:line="276" w:lineRule="auto"/>
              <w:jc w:val="both"/>
              <w:rPr>
                <w:rFonts w:ascii="Calibri" w:hAnsi="Calibri" w:cs="Calibri"/>
                <w:i/>
              </w:rPr>
            </w:pPr>
          </w:p>
          <w:p w14:paraId="2E953A0E" w14:textId="77777777" w:rsidR="00430653" w:rsidRPr="001A131D" w:rsidRDefault="00430653" w:rsidP="00551E24">
            <w:pPr>
              <w:shd w:val="clear" w:color="auto" w:fill="FFFFFF" w:themeFill="background1"/>
              <w:spacing w:line="276" w:lineRule="auto"/>
              <w:jc w:val="both"/>
              <w:rPr>
                <w:rFonts w:ascii="Calibri" w:hAnsi="Calibri" w:cs="Calibri"/>
                <w:i/>
              </w:rPr>
            </w:pPr>
          </w:p>
          <w:p w14:paraId="2DE104A0" w14:textId="77777777" w:rsidR="00430653" w:rsidRPr="001A131D" w:rsidRDefault="00430653" w:rsidP="00551E24">
            <w:pPr>
              <w:shd w:val="clear" w:color="auto" w:fill="FFFFFF" w:themeFill="background1"/>
              <w:spacing w:line="276" w:lineRule="auto"/>
              <w:jc w:val="both"/>
              <w:rPr>
                <w:rFonts w:ascii="Calibri" w:hAnsi="Calibri" w:cs="Calibri"/>
                <w:i/>
              </w:rPr>
            </w:pPr>
          </w:p>
          <w:p w14:paraId="2C7B4A4A" w14:textId="77777777" w:rsidR="00430653" w:rsidRPr="001A131D" w:rsidRDefault="00430653" w:rsidP="00551E24">
            <w:pPr>
              <w:shd w:val="clear" w:color="auto" w:fill="FFFFFF" w:themeFill="background1"/>
              <w:spacing w:line="276" w:lineRule="auto"/>
              <w:jc w:val="both"/>
              <w:rPr>
                <w:rFonts w:ascii="Calibri" w:hAnsi="Calibri" w:cs="Calibri"/>
                <w:i/>
              </w:rPr>
            </w:pPr>
          </w:p>
          <w:p w14:paraId="10DDBC65" w14:textId="77777777" w:rsidR="00430653" w:rsidRPr="001A131D" w:rsidRDefault="00430653" w:rsidP="00551E24">
            <w:pPr>
              <w:shd w:val="clear" w:color="auto" w:fill="FFFFFF" w:themeFill="background1"/>
              <w:spacing w:line="276" w:lineRule="auto"/>
              <w:jc w:val="both"/>
              <w:rPr>
                <w:rFonts w:ascii="Calibri" w:hAnsi="Calibri" w:cs="Calibri"/>
                <w:i/>
              </w:rPr>
            </w:pPr>
          </w:p>
          <w:p w14:paraId="25913B6B" w14:textId="77777777" w:rsidR="00430653" w:rsidRPr="001A131D" w:rsidRDefault="00430653" w:rsidP="00551E24">
            <w:pPr>
              <w:shd w:val="clear" w:color="auto" w:fill="FFFFFF" w:themeFill="background1"/>
              <w:spacing w:line="276" w:lineRule="auto"/>
              <w:jc w:val="both"/>
              <w:rPr>
                <w:rFonts w:ascii="Calibri" w:hAnsi="Calibri" w:cs="Calibri"/>
                <w:i/>
              </w:rPr>
            </w:pPr>
          </w:p>
          <w:p w14:paraId="4FA151B6" w14:textId="77777777" w:rsidR="00430653" w:rsidRPr="001A131D" w:rsidRDefault="00430653" w:rsidP="00551E24">
            <w:pPr>
              <w:shd w:val="clear" w:color="auto" w:fill="FFFFFF" w:themeFill="background1"/>
              <w:spacing w:line="276" w:lineRule="auto"/>
              <w:jc w:val="both"/>
              <w:rPr>
                <w:rFonts w:ascii="Calibri" w:hAnsi="Calibri" w:cs="Calibri"/>
                <w:i/>
              </w:rPr>
            </w:pPr>
          </w:p>
          <w:p w14:paraId="7AC884C9" w14:textId="77777777" w:rsidR="00430653" w:rsidRPr="001A131D" w:rsidRDefault="00430653" w:rsidP="00551E24">
            <w:pPr>
              <w:shd w:val="clear" w:color="auto" w:fill="FFFFFF" w:themeFill="background1"/>
              <w:spacing w:line="276" w:lineRule="auto"/>
              <w:jc w:val="both"/>
              <w:rPr>
                <w:rFonts w:ascii="Calibri" w:hAnsi="Calibri" w:cs="Calibri"/>
                <w:i/>
              </w:rPr>
            </w:pPr>
          </w:p>
          <w:p w14:paraId="799B12C5" w14:textId="77777777" w:rsidR="00430653" w:rsidRPr="001A131D" w:rsidRDefault="00430653" w:rsidP="00551E24">
            <w:pPr>
              <w:shd w:val="clear" w:color="auto" w:fill="FFFFFF" w:themeFill="background1"/>
              <w:spacing w:line="276" w:lineRule="auto"/>
              <w:jc w:val="both"/>
              <w:rPr>
                <w:rFonts w:ascii="Calibri" w:hAnsi="Calibri" w:cs="Calibri"/>
                <w:i/>
              </w:rPr>
            </w:pPr>
          </w:p>
          <w:p w14:paraId="4D2C043B" w14:textId="77777777" w:rsidR="00430653" w:rsidRPr="001A131D" w:rsidRDefault="00430653" w:rsidP="00551E24">
            <w:pPr>
              <w:shd w:val="clear" w:color="auto" w:fill="FFFFFF" w:themeFill="background1"/>
              <w:spacing w:line="276" w:lineRule="auto"/>
              <w:jc w:val="both"/>
              <w:rPr>
                <w:rFonts w:ascii="Calibri" w:hAnsi="Calibri" w:cs="Calibri"/>
                <w:i/>
              </w:rPr>
            </w:pPr>
          </w:p>
          <w:p w14:paraId="2CAB1E3B" w14:textId="77777777" w:rsidR="00430653" w:rsidRPr="001A131D" w:rsidRDefault="00430653" w:rsidP="00551E24">
            <w:pPr>
              <w:shd w:val="clear" w:color="auto" w:fill="FFFFFF" w:themeFill="background1"/>
              <w:spacing w:line="276" w:lineRule="auto"/>
              <w:jc w:val="both"/>
              <w:rPr>
                <w:rFonts w:ascii="Calibri" w:hAnsi="Calibri" w:cs="Calibri"/>
                <w:i/>
              </w:rPr>
            </w:pPr>
          </w:p>
          <w:p w14:paraId="3BB38C42" w14:textId="77777777" w:rsidR="00430653" w:rsidRPr="001A131D" w:rsidRDefault="00430653" w:rsidP="00551E24">
            <w:pPr>
              <w:shd w:val="clear" w:color="auto" w:fill="FFFFFF" w:themeFill="background1"/>
              <w:spacing w:line="276" w:lineRule="auto"/>
              <w:jc w:val="both"/>
              <w:rPr>
                <w:rFonts w:ascii="Calibri" w:hAnsi="Calibri" w:cs="Calibri"/>
                <w:i/>
              </w:rPr>
            </w:pPr>
          </w:p>
          <w:p w14:paraId="72189D1C" w14:textId="77777777" w:rsidR="00430653" w:rsidRPr="001A131D" w:rsidRDefault="00430653" w:rsidP="00551E24">
            <w:pPr>
              <w:shd w:val="clear" w:color="auto" w:fill="FFFFFF" w:themeFill="background1"/>
              <w:spacing w:line="276" w:lineRule="auto"/>
              <w:jc w:val="both"/>
              <w:rPr>
                <w:rFonts w:ascii="Calibri" w:hAnsi="Calibri" w:cs="Calibri"/>
                <w:i/>
              </w:rPr>
            </w:pPr>
          </w:p>
          <w:p w14:paraId="355032E9" w14:textId="77777777" w:rsidR="00430653" w:rsidRPr="001A131D" w:rsidRDefault="00430653" w:rsidP="00551E24">
            <w:pPr>
              <w:shd w:val="clear" w:color="auto" w:fill="FFFFFF" w:themeFill="background1"/>
              <w:spacing w:line="276" w:lineRule="auto"/>
              <w:jc w:val="both"/>
              <w:rPr>
                <w:rFonts w:ascii="Calibri" w:hAnsi="Calibri" w:cs="Calibri"/>
                <w:i/>
              </w:rPr>
            </w:pPr>
          </w:p>
          <w:p w14:paraId="60BDD24F" w14:textId="77777777" w:rsidR="00430653" w:rsidRPr="001A131D" w:rsidRDefault="00430653" w:rsidP="00551E24">
            <w:pPr>
              <w:shd w:val="clear" w:color="auto" w:fill="FFFFFF" w:themeFill="background1"/>
              <w:spacing w:line="276" w:lineRule="auto"/>
              <w:jc w:val="both"/>
              <w:rPr>
                <w:rFonts w:ascii="Calibri" w:hAnsi="Calibri" w:cs="Calibri"/>
                <w:i/>
              </w:rPr>
            </w:pPr>
          </w:p>
          <w:p w14:paraId="6D3A0D58" w14:textId="77777777" w:rsidR="00430653" w:rsidRPr="001A131D" w:rsidRDefault="00430653" w:rsidP="00551E24">
            <w:pPr>
              <w:shd w:val="clear" w:color="auto" w:fill="FFFFFF" w:themeFill="background1"/>
              <w:spacing w:line="276" w:lineRule="auto"/>
              <w:jc w:val="both"/>
              <w:rPr>
                <w:rFonts w:ascii="Calibri" w:hAnsi="Calibri" w:cs="Calibri"/>
                <w:i/>
              </w:rPr>
            </w:pPr>
          </w:p>
          <w:p w14:paraId="671ED158" w14:textId="77777777" w:rsidR="00430653" w:rsidRPr="001A131D" w:rsidRDefault="00430653" w:rsidP="00551E24">
            <w:pPr>
              <w:shd w:val="clear" w:color="auto" w:fill="FFFFFF" w:themeFill="background1"/>
              <w:spacing w:line="276" w:lineRule="auto"/>
              <w:jc w:val="both"/>
              <w:rPr>
                <w:rFonts w:ascii="Calibri" w:hAnsi="Calibri" w:cs="Calibri"/>
                <w:i/>
              </w:rPr>
            </w:pPr>
          </w:p>
          <w:p w14:paraId="2451F7DC" w14:textId="77777777" w:rsidR="00430653" w:rsidRPr="001A131D" w:rsidRDefault="00430653" w:rsidP="00551E24">
            <w:pPr>
              <w:shd w:val="clear" w:color="auto" w:fill="FFFFFF" w:themeFill="background1"/>
              <w:spacing w:line="276" w:lineRule="auto"/>
              <w:jc w:val="both"/>
              <w:rPr>
                <w:rFonts w:ascii="Calibri" w:hAnsi="Calibri" w:cs="Calibri"/>
                <w:i/>
              </w:rPr>
            </w:pPr>
          </w:p>
          <w:p w14:paraId="779E730F" w14:textId="77777777" w:rsidR="00430653" w:rsidRPr="001A131D" w:rsidRDefault="00430653" w:rsidP="00551E24">
            <w:pPr>
              <w:shd w:val="clear" w:color="auto" w:fill="FFFFFF" w:themeFill="background1"/>
              <w:spacing w:line="276" w:lineRule="auto"/>
              <w:jc w:val="both"/>
              <w:rPr>
                <w:rFonts w:ascii="Calibri" w:hAnsi="Calibri" w:cs="Calibri"/>
                <w:i/>
              </w:rPr>
            </w:pPr>
          </w:p>
          <w:p w14:paraId="14B0F2E0" w14:textId="77777777" w:rsidR="00430653" w:rsidRPr="001A131D" w:rsidRDefault="00430653" w:rsidP="00551E24">
            <w:pPr>
              <w:shd w:val="clear" w:color="auto" w:fill="FFFFFF" w:themeFill="background1"/>
              <w:spacing w:line="276" w:lineRule="auto"/>
              <w:jc w:val="both"/>
              <w:rPr>
                <w:rFonts w:ascii="Calibri" w:hAnsi="Calibri" w:cs="Calibri"/>
                <w:i/>
              </w:rPr>
            </w:pPr>
          </w:p>
          <w:p w14:paraId="6362288E" w14:textId="77777777" w:rsidR="00430653" w:rsidRPr="001A131D" w:rsidRDefault="00430653" w:rsidP="00551E24">
            <w:pPr>
              <w:shd w:val="clear" w:color="auto" w:fill="FFFFFF" w:themeFill="background1"/>
              <w:spacing w:line="276" w:lineRule="auto"/>
              <w:jc w:val="both"/>
              <w:rPr>
                <w:rFonts w:ascii="Calibri" w:hAnsi="Calibri" w:cs="Calibri"/>
                <w:i/>
              </w:rPr>
            </w:pPr>
          </w:p>
          <w:p w14:paraId="47BABDBB" w14:textId="77777777" w:rsidR="00430653" w:rsidRPr="001A131D" w:rsidRDefault="00430653" w:rsidP="00551E24">
            <w:pPr>
              <w:shd w:val="clear" w:color="auto" w:fill="FFFFFF" w:themeFill="background1"/>
              <w:spacing w:line="276" w:lineRule="auto"/>
              <w:jc w:val="both"/>
              <w:rPr>
                <w:rFonts w:ascii="Calibri" w:hAnsi="Calibri" w:cs="Calibri"/>
                <w:i/>
              </w:rPr>
            </w:pPr>
          </w:p>
          <w:p w14:paraId="620D8938" w14:textId="77777777" w:rsidR="00430653" w:rsidRPr="001A131D" w:rsidRDefault="00430653" w:rsidP="00551E24">
            <w:pPr>
              <w:shd w:val="clear" w:color="auto" w:fill="FFFFFF" w:themeFill="background1"/>
              <w:spacing w:line="276" w:lineRule="auto"/>
              <w:jc w:val="both"/>
              <w:rPr>
                <w:rFonts w:ascii="Calibri" w:hAnsi="Calibri" w:cs="Calibri"/>
                <w:i/>
              </w:rPr>
            </w:pPr>
          </w:p>
          <w:p w14:paraId="3C5624D3" w14:textId="77777777" w:rsidR="00430653" w:rsidRPr="001A131D" w:rsidRDefault="00430653" w:rsidP="00551E24">
            <w:pPr>
              <w:shd w:val="clear" w:color="auto" w:fill="FFFFFF" w:themeFill="background1"/>
              <w:spacing w:line="276" w:lineRule="auto"/>
              <w:jc w:val="both"/>
              <w:rPr>
                <w:rFonts w:ascii="Calibri" w:hAnsi="Calibri" w:cs="Calibri"/>
                <w:i/>
              </w:rPr>
            </w:pPr>
          </w:p>
          <w:p w14:paraId="52EDAE8F" w14:textId="30E4FDA6" w:rsidR="00430653" w:rsidRPr="001A131D" w:rsidRDefault="00430653" w:rsidP="00551E24">
            <w:pPr>
              <w:shd w:val="clear" w:color="auto" w:fill="FFFFFF" w:themeFill="background1"/>
              <w:spacing w:line="276" w:lineRule="auto"/>
              <w:jc w:val="both"/>
              <w:rPr>
                <w:rFonts w:ascii="Calibri" w:hAnsi="Calibri" w:cs="Calibri"/>
                <w:i/>
              </w:rPr>
            </w:pPr>
          </w:p>
        </w:tc>
        <w:tc>
          <w:tcPr>
            <w:tcW w:w="4667" w:type="dxa"/>
            <w:tcBorders>
              <w:top w:val="single" w:sz="4" w:space="0" w:color="auto"/>
              <w:bottom w:val="single" w:sz="4" w:space="0" w:color="auto"/>
            </w:tcBorders>
          </w:tcPr>
          <w:p w14:paraId="034E8DC1" w14:textId="41562593" w:rsidR="00430653" w:rsidRPr="001A131D" w:rsidRDefault="00430653" w:rsidP="00551E24">
            <w:pPr>
              <w:shd w:val="clear" w:color="auto" w:fill="FFFFFF" w:themeFill="background1"/>
              <w:spacing w:line="276" w:lineRule="auto"/>
              <w:jc w:val="both"/>
              <w:rPr>
                <w:rFonts w:ascii="Calibri" w:hAnsi="Calibri" w:cs="Calibri"/>
              </w:rPr>
            </w:pPr>
            <w:r w:rsidRPr="001A131D">
              <w:rPr>
                <w:rFonts w:ascii="Calibri" w:hAnsi="Calibri" w:cs="Calibri"/>
              </w:rPr>
              <w:lastRenderedPageBreak/>
              <w:t xml:space="preserve">Siūlomo </w:t>
            </w:r>
            <w:r w:rsidR="00BC5C2C" w:rsidRPr="001A131D">
              <w:rPr>
                <w:rFonts w:ascii="Calibri" w:hAnsi="Calibri" w:cs="Calibri"/>
              </w:rPr>
              <w:t>regioninio</w:t>
            </w:r>
            <w:r w:rsidRPr="001A131D">
              <w:rPr>
                <w:rFonts w:ascii="Calibri" w:hAnsi="Calibri" w:cs="Calibri"/>
              </w:rPr>
              <w:t xml:space="preserve"> interneto naujienų portalo bendras (kompiuterių ir mobiliųjų įrenginių) </w:t>
            </w:r>
            <w:r w:rsidR="00F513A7" w:rsidRPr="001A131D">
              <w:rPr>
                <w:rFonts w:ascii="Calibri" w:hAnsi="Calibri" w:cs="Calibri"/>
              </w:rPr>
              <w:t>peržiūrų, pagal mėnesio realių peržiūrų skaičių, vidurkis,</w:t>
            </w:r>
            <w:r w:rsidRPr="001A131D">
              <w:rPr>
                <w:rFonts w:ascii="Calibri" w:hAnsi="Calibri" w:cs="Calibri"/>
                <w:spacing w:val="-5"/>
                <w:shd w:val="clear" w:color="auto" w:fill="FFFFFF"/>
              </w:rPr>
              <w:t xml:space="preserve"> </w:t>
            </w:r>
            <w:r w:rsidRPr="001A131D">
              <w:rPr>
                <w:rFonts w:ascii="Calibri" w:hAnsi="Calibri" w:cs="Calibri"/>
              </w:rPr>
              <w:t>nustatytas</w:t>
            </w:r>
            <w:r w:rsidRPr="001A131D">
              <w:rPr>
                <w:rFonts w:ascii="Calibri" w:hAnsi="Calibri" w:cs="Calibri"/>
                <w:b/>
                <w:u w:val="single"/>
              </w:rPr>
              <w:t xml:space="preserve"> iš 6 pastarųjų nurodytų mėnesių duomenų pagal </w:t>
            </w:r>
            <w:hyperlink r:id="rId8" w:history="1">
              <w:r w:rsidRPr="001A131D">
                <w:rPr>
                  <w:rFonts w:ascii="Calibri" w:hAnsi="Calibri" w:cs="Calibri"/>
                  <w:b/>
                  <w:u w:val="single"/>
                </w:rPr>
                <w:t>www.gemius.lt</w:t>
              </w:r>
            </w:hyperlink>
            <w:r w:rsidRPr="001A131D">
              <w:rPr>
                <w:rFonts w:ascii="Calibri" w:hAnsi="Calibri" w:cs="Calibri"/>
                <w:b/>
                <w:u w:val="single"/>
              </w:rPr>
              <w:t xml:space="preserve"> portale nurodytus duomenis</w:t>
            </w:r>
            <w:r w:rsidR="00F513A7" w:rsidRPr="001A131D">
              <w:rPr>
                <w:rFonts w:ascii="Calibri" w:hAnsi="Calibri" w:cs="Calibri"/>
                <w:b/>
                <w:u w:val="single"/>
              </w:rPr>
              <w:t xml:space="preserve">  </w:t>
            </w:r>
            <w:r w:rsidRPr="001A131D">
              <w:rPr>
                <w:rFonts w:ascii="Calibri" w:hAnsi="Calibri" w:cs="Calibri"/>
              </w:rPr>
              <w:t>....................................</w:t>
            </w:r>
          </w:p>
          <w:p w14:paraId="77A0C481" w14:textId="0E0F01CC" w:rsidR="00430653" w:rsidRPr="001A131D" w:rsidRDefault="00430653" w:rsidP="00551E24">
            <w:pPr>
              <w:shd w:val="clear" w:color="auto" w:fill="FFFFFF" w:themeFill="background1"/>
              <w:spacing w:line="276" w:lineRule="auto"/>
              <w:jc w:val="both"/>
              <w:rPr>
                <w:rFonts w:ascii="Calibri" w:hAnsi="Calibri" w:cs="Calibri"/>
                <w:b/>
                <w:i/>
                <w:u w:val="single"/>
              </w:rPr>
            </w:pPr>
            <w:r w:rsidRPr="001A131D">
              <w:rPr>
                <w:rFonts w:ascii="Calibri" w:hAnsi="Calibri" w:cs="Calibri"/>
                <w:i/>
              </w:rPr>
              <w:t>(</w:t>
            </w:r>
            <w:r w:rsidRPr="001A131D">
              <w:rPr>
                <w:rFonts w:ascii="Calibri" w:hAnsi="Calibri" w:cs="Calibri"/>
                <w:b/>
                <w:bCs/>
                <w:i/>
              </w:rPr>
              <w:t>Įrašyti</w:t>
            </w:r>
            <w:r w:rsidRPr="001A131D">
              <w:rPr>
                <w:rFonts w:ascii="Calibri" w:hAnsi="Calibri" w:cs="Calibri"/>
                <w:i/>
              </w:rPr>
              <w:t xml:space="preserve"> </w:t>
            </w:r>
            <w:r w:rsidR="009C7202" w:rsidRPr="001A131D">
              <w:rPr>
                <w:rFonts w:ascii="Calibri" w:hAnsi="Calibri" w:cs="Calibri"/>
                <w:i/>
              </w:rPr>
              <w:t xml:space="preserve">regioninio </w:t>
            </w:r>
            <w:r w:rsidRPr="001A131D">
              <w:rPr>
                <w:rFonts w:ascii="Calibri" w:hAnsi="Calibri" w:cs="Calibri"/>
                <w:i/>
              </w:rPr>
              <w:t>interneto naujienų  portalo</w:t>
            </w:r>
            <w:r w:rsidR="00F513A7" w:rsidRPr="001A131D">
              <w:rPr>
                <w:rFonts w:ascii="Calibri" w:hAnsi="Calibri" w:cs="Calibri"/>
                <w:i/>
              </w:rPr>
              <w:t xml:space="preserve"> </w:t>
            </w:r>
            <w:r w:rsidRPr="001A131D">
              <w:rPr>
                <w:rFonts w:ascii="Calibri" w:hAnsi="Calibri" w:cs="Calibri"/>
              </w:rPr>
              <w:t xml:space="preserve">bendrą (kompiuterių ir mobiliųjų įrenginių) </w:t>
            </w:r>
            <w:r w:rsidR="00F513A7" w:rsidRPr="001A131D">
              <w:rPr>
                <w:rFonts w:ascii="Calibri" w:hAnsi="Calibri" w:cs="Calibri"/>
              </w:rPr>
              <w:t xml:space="preserve">peržiūrų, pagal mėnesio realių peržiūrų skaičių, </w:t>
            </w:r>
            <w:r w:rsidRPr="001A131D">
              <w:rPr>
                <w:rFonts w:ascii="Calibri" w:hAnsi="Calibri" w:cs="Calibri"/>
              </w:rPr>
              <w:t xml:space="preserve">vidurkį, </w:t>
            </w:r>
            <w:r w:rsidRPr="001A131D">
              <w:rPr>
                <w:rFonts w:ascii="Calibri" w:hAnsi="Calibri" w:cs="Calibri"/>
                <w:b/>
                <w:u w:val="single"/>
              </w:rPr>
              <w:t xml:space="preserve">nustatytą iš 6 pastarųjų mėnesių duomenų pagal </w:t>
            </w:r>
            <w:hyperlink r:id="rId9" w:history="1">
              <w:r w:rsidRPr="001A131D">
                <w:rPr>
                  <w:rStyle w:val="Hipersaitas"/>
                  <w:rFonts w:ascii="Calibri" w:hAnsi="Calibri" w:cs="Calibri"/>
                  <w:b/>
                  <w:color w:val="auto"/>
                </w:rPr>
                <w:t>www.gemius.lt</w:t>
              </w:r>
            </w:hyperlink>
            <w:r w:rsidRPr="001A131D">
              <w:rPr>
                <w:rFonts w:ascii="Calibri" w:hAnsi="Calibri" w:cs="Calibri"/>
                <w:b/>
                <w:u w:val="single"/>
              </w:rPr>
              <w:t xml:space="preserve"> portale nurodytus duomenis)</w:t>
            </w:r>
            <w:r w:rsidRPr="001A131D">
              <w:rPr>
                <w:rFonts w:ascii="Calibri" w:hAnsi="Calibri" w:cs="Calibri"/>
                <w:b/>
                <w:i/>
                <w:u w:val="single"/>
              </w:rPr>
              <w:t>.</w:t>
            </w:r>
          </w:p>
          <w:p w14:paraId="6D9F8D30" w14:textId="210FA7D6" w:rsidR="00430653" w:rsidRPr="001A131D" w:rsidRDefault="00430653" w:rsidP="00551E24">
            <w:pPr>
              <w:shd w:val="clear" w:color="auto" w:fill="FFFFFF" w:themeFill="background1"/>
              <w:spacing w:line="276" w:lineRule="auto"/>
              <w:jc w:val="both"/>
              <w:rPr>
                <w:rFonts w:ascii="Calibri" w:hAnsi="Calibri" w:cs="Calibri"/>
                <w:b/>
                <w:i/>
              </w:rPr>
            </w:pPr>
            <w:r w:rsidRPr="001A131D">
              <w:rPr>
                <w:rFonts w:ascii="Calibri" w:hAnsi="Calibri" w:cs="Calibri"/>
                <w:i/>
              </w:rPr>
              <w:t xml:space="preserve">Realių </w:t>
            </w:r>
            <w:r w:rsidR="000D77A8" w:rsidRPr="001A131D">
              <w:rPr>
                <w:rFonts w:ascii="Calibri" w:hAnsi="Calibri" w:cs="Calibri"/>
                <w:i/>
              </w:rPr>
              <w:t>peržiūrų</w:t>
            </w:r>
            <w:r w:rsidRPr="001A131D">
              <w:rPr>
                <w:rFonts w:ascii="Calibri" w:hAnsi="Calibri" w:cs="Calibri"/>
                <w:i/>
              </w:rPr>
              <w:t xml:space="preserve"> bendras </w:t>
            </w:r>
            <w:r w:rsidRPr="001A131D">
              <w:rPr>
                <w:rFonts w:ascii="Calibri" w:hAnsi="Calibri" w:cs="Calibri"/>
              </w:rPr>
              <w:t>(kompiuterių ir mobiliųjų įrenginių),</w:t>
            </w:r>
            <w:r w:rsidRPr="001A131D">
              <w:rPr>
                <w:rFonts w:ascii="Calibri" w:hAnsi="Calibri" w:cs="Calibri"/>
                <w:spacing w:val="-5"/>
                <w:shd w:val="clear" w:color="auto" w:fill="FFFFFF"/>
              </w:rPr>
              <w:t xml:space="preserve"> pagal vidutinį dienos realių </w:t>
            </w:r>
            <w:r w:rsidRPr="001A131D">
              <w:rPr>
                <w:rFonts w:ascii="Calibri" w:hAnsi="Calibri" w:cs="Calibri"/>
                <w:spacing w:val="-5"/>
                <w:shd w:val="clear" w:color="auto" w:fill="FFFFFF"/>
              </w:rPr>
              <w:lastRenderedPageBreak/>
              <w:t>vartotojų skaičių,</w:t>
            </w:r>
            <w:r w:rsidRPr="001A131D">
              <w:rPr>
                <w:rFonts w:ascii="Calibri" w:hAnsi="Calibri" w:cs="Calibri"/>
              </w:rPr>
              <w:t xml:space="preserve"> </w:t>
            </w:r>
            <w:r w:rsidRPr="001A131D">
              <w:rPr>
                <w:rFonts w:ascii="Calibri" w:hAnsi="Calibri" w:cs="Calibri"/>
                <w:b/>
                <w:i/>
              </w:rPr>
              <w:t xml:space="preserve">vidurkis turi būti vedamas iš 6 pastarųjų mėnesių: </w:t>
            </w:r>
            <w:r w:rsidR="000D77A8" w:rsidRPr="001A131D">
              <w:rPr>
                <w:rFonts w:ascii="Calibri" w:hAnsi="Calibri" w:cs="Calibri"/>
                <w:b/>
                <w:i/>
              </w:rPr>
              <w:t xml:space="preserve">2025 m. rugsėjo, </w:t>
            </w:r>
            <w:r w:rsidRPr="001A131D">
              <w:rPr>
                <w:rFonts w:ascii="Calibri" w:hAnsi="Calibri" w:cs="Calibri"/>
                <w:b/>
                <w:i/>
              </w:rPr>
              <w:t>202</w:t>
            </w:r>
            <w:r w:rsidR="003D59C3" w:rsidRPr="001A131D">
              <w:rPr>
                <w:rFonts w:ascii="Calibri" w:hAnsi="Calibri" w:cs="Calibri"/>
                <w:b/>
                <w:i/>
              </w:rPr>
              <w:t>5</w:t>
            </w:r>
            <w:r w:rsidR="0006258D">
              <w:rPr>
                <w:rFonts w:ascii="Calibri" w:hAnsi="Calibri" w:cs="Calibri"/>
                <w:b/>
                <w:i/>
              </w:rPr>
              <w:t> </w:t>
            </w:r>
            <w:r w:rsidRPr="001A131D">
              <w:rPr>
                <w:rFonts w:ascii="Calibri" w:hAnsi="Calibri" w:cs="Calibri"/>
                <w:b/>
                <w:i/>
              </w:rPr>
              <w:t>m.</w:t>
            </w:r>
            <w:r w:rsidR="003D59C3" w:rsidRPr="001A131D">
              <w:rPr>
                <w:rFonts w:ascii="Calibri" w:hAnsi="Calibri" w:cs="Calibri"/>
                <w:b/>
                <w:i/>
              </w:rPr>
              <w:t xml:space="preserve"> spalio</w:t>
            </w:r>
            <w:r w:rsidRPr="001A131D">
              <w:rPr>
                <w:rFonts w:ascii="Calibri" w:hAnsi="Calibri" w:cs="Calibri"/>
                <w:b/>
                <w:i/>
              </w:rPr>
              <w:t>, 202</w:t>
            </w:r>
            <w:r w:rsidR="003D59C3" w:rsidRPr="001A131D">
              <w:rPr>
                <w:rFonts w:ascii="Calibri" w:hAnsi="Calibri" w:cs="Calibri"/>
                <w:b/>
                <w:i/>
              </w:rPr>
              <w:t>5</w:t>
            </w:r>
            <w:r w:rsidRPr="001A131D">
              <w:rPr>
                <w:rFonts w:ascii="Calibri" w:hAnsi="Calibri" w:cs="Calibri"/>
                <w:b/>
                <w:i/>
              </w:rPr>
              <w:t xml:space="preserve"> m.</w:t>
            </w:r>
            <w:r w:rsidR="003D59C3" w:rsidRPr="001A131D">
              <w:rPr>
                <w:rFonts w:ascii="Calibri" w:hAnsi="Calibri" w:cs="Calibri"/>
                <w:b/>
                <w:i/>
              </w:rPr>
              <w:t xml:space="preserve"> lapkričio</w:t>
            </w:r>
            <w:r w:rsidRPr="001A131D">
              <w:rPr>
                <w:rFonts w:ascii="Calibri" w:hAnsi="Calibri" w:cs="Calibri"/>
                <w:b/>
                <w:i/>
              </w:rPr>
              <w:t>, 202</w:t>
            </w:r>
            <w:r w:rsidR="003D59C3" w:rsidRPr="001A131D">
              <w:rPr>
                <w:rFonts w:ascii="Calibri" w:hAnsi="Calibri" w:cs="Calibri"/>
                <w:b/>
                <w:i/>
              </w:rPr>
              <w:t>5</w:t>
            </w:r>
            <w:r w:rsidR="000D77A8" w:rsidRPr="001A131D">
              <w:rPr>
                <w:rFonts w:ascii="Calibri" w:hAnsi="Calibri" w:cs="Calibri"/>
                <w:b/>
                <w:i/>
              </w:rPr>
              <w:t xml:space="preserve"> </w:t>
            </w:r>
            <w:r w:rsidRPr="001A131D">
              <w:rPr>
                <w:rFonts w:ascii="Calibri" w:hAnsi="Calibri" w:cs="Calibri"/>
                <w:b/>
                <w:i/>
              </w:rPr>
              <w:t xml:space="preserve">m. </w:t>
            </w:r>
            <w:r w:rsidR="003D59C3" w:rsidRPr="001A131D">
              <w:rPr>
                <w:rFonts w:ascii="Calibri" w:hAnsi="Calibri" w:cs="Calibri"/>
                <w:b/>
                <w:i/>
              </w:rPr>
              <w:t>gruodžio</w:t>
            </w:r>
            <w:r w:rsidRPr="001A131D">
              <w:rPr>
                <w:rFonts w:ascii="Calibri" w:hAnsi="Calibri" w:cs="Calibri"/>
                <w:b/>
                <w:i/>
              </w:rPr>
              <w:t>, 202</w:t>
            </w:r>
            <w:r w:rsidR="003D59C3" w:rsidRPr="001A131D">
              <w:rPr>
                <w:rFonts w:ascii="Calibri" w:hAnsi="Calibri" w:cs="Calibri"/>
                <w:b/>
                <w:i/>
              </w:rPr>
              <w:t>6</w:t>
            </w:r>
            <w:r w:rsidRPr="001A131D">
              <w:rPr>
                <w:rFonts w:ascii="Calibri" w:hAnsi="Calibri" w:cs="Calibri"/>
                <w:b/>
                <w:i/>
              </w:rPr>
              <w:t xml:space="preserve"> m. </w:t>
            </w:r>
            <w:r w:rsidR="003D59C3" w:rsidRPr="001A131D">
              <w:rPr>
                <w:rFonts w:ascii="Calibri" w:hAnsi="Calibri" w:cs="Calibri"/>
                <w:b/>
                <w:i/>
              </w:rPr>
              <w:t>sausio</w:t>
            </w:r>
            <w:r w:rsidRPr="001A131D">
              <w:rPr>
                <w:rFonts w:ascii="Calibri" w:hAnsi="Calibri" w:cs="Calibri"/>
                <w:b/>
                <w:i/>
              </w:rPr>
              <w:t>, 202</w:t>
            </w:r>
            <w:r w:rsidR="003D59C3" w:rsidRPr="001A131D">
              <w:rPr>
                <w:rFonts w:ascii="Calibri" w:hAnsi="Calibri" w:cs="Calibri"/>
                <w:b/>
                <w:i/>
              </w:rPr>
              <w:t>6</w:t>
            </w:r>
            <w:r w:rsidRPr="001A131D">
              <w:rPr>
                <w:rFonts w:ascii="Calibri" w:hAnsi="Calibri" w:cs="Calibri"/>
                <w:b/>
                <w:i/>
              </w:rPr>
              <w:t xml:space="preserve"> m.</w:t>
            </w:r>
            <w:r w:rsidR="003D59C3" w:rsidRPr="001A131D">
              <w:rPr>
                <w:rFonts w:ascii="Calibri" w:hAnsi="Calibri" w:cs="Calibri"/>
                <w:b/>
                <w:i/>
              </w:rPr>
              <w:t xml:space="preserve"> vasario</w:t>
            </w:r>
            <w:r w:rsidR="008E47D8" w:rsidRPr="001A131D">
              <w:rPr>
                <w:rFonts w:ascii="Calibri" w:hAnsi="Calibri" w:cs="Calibri"/>
                <w:b/>
                <w:i/>
              </w:rPr>
              <w:t xml:space="preserve">, </w:t>
            </w:r>
            <w:r w:rsidRPr="001A131D">
              <w:rPr>
                <w:rFonts w:ascii="Calibri" w:hAnsi="Calibri" w:cs="Calibri"/>
                <w:b/>
                <w:i/>
              </w:rPr>
              <w:t>mėn.</w:t>
            </w:r>
          </w:p>
          <w:p w14:paraId="7418EDAC" w14:textId="000E4F1C" w:rsidR="00E3452F" w:rsidRPr="001A131D" w:rsidRDefault="00430653" w:rsidP="00E3452F">
            <w:pPr>
              <w:shd w:val="clear" w:color="auto" w:fill="FFFFFF" w:themeFill="background1"/>
              <w:spacing w:line="276" w:lineRule="auto"/>
              <w:jc w:val="both"/>
              <w:rPr>
                <w:rFonts w:ascii="Calibri" w:hAnsi="Calibri" w:cs="Calibri"/>
                <w:i/>
              </w:rPr>
            </w:pPr>
            <w:r w:rsidRPr="001A131D">
              <w:rPr>
                <w:rFonts w:ascii="Calibri" w:hAnsi="Calibri" w:cs="Calibri"/>
                <w:b/>
                <w:i/>
                <w:u w:val="single"/>
              </w:rPr>
              <w:t>Pridedamas Tiekėjo raštas</w:t>
            </w:r>
            <w:r w:rsidR="00E3452F" w:rsidRPr="001A131D">
              <w:rPr>
                <w:rFonts w:ascii="Calibri" w:hAnsi="Calibri" w:cs="Calibri"/>
                <w:i/>
              </w:rPr>
              <w:t>, kuriame</w:t>
            </w:r>
            <w:r w:rsidR="00E3452F" w:rsidRPr="001A131D">
              <w:rPr>
                <w:rFonts w:ascii="Calibri" w:hAnsi="Calibri" w:cs="Calibri"/>
                <w:i/>
                <w:u w:val="single"/>
              </w:rPr>
              <w:t xml:space="preserve"> turi būti:</w:t>
            </w:r>
            <w:r w:rsidR="00E3452F" w:rsidRPr="001A131D">
              <w:rPr>
                <w:rFonts w:ascii="Calibri" w:hAnsi="Calibri" w:cs="Calibri"/>
                <w:i/>
              </w:rPr>
              <w:t xml:space="preserve"> data, </w:t>
            </w:r>
            <w:r w:rsidR="0006258D">
              <w:rPr>
                <w:rFonts w:ascii="Calibri" w:hAnsi="Calibri" w:cs="Calibri"/>
                <w:i/>
              </w:rPr>
              <w:t>T</w:t>
            </w:r>
            <w:r w:rsidR="00E3452F" w:rsidRPr="001A131D">
              <w:rPr>
                <w:rFonts w:ascii="Calibri" w:hAnsi="Calibri" w:cs="Calibri"/>
                <w:i/>
              </w:rPr>
              <w:t xml:space="preserve">iekėjo interneto naujienų portalo pavadinimas ir bendras (kompiuterių ir mobiliųjų įrenginių) peržiūrų, pagal mėnesio realių peržiūrų skaičių, vidurkis, </w:t>
            </w:r>
            <w:r w:rsidR="00E3452F" w:rsidRPr="001A131D">
              <w:rPr>
                <w:rFonts w:ascii="Calibri" w:hAnsi="Calibri" w:cs="Calibri"/>
                <w:b/>
                <w:i/>
                <w:u w:val="single"/>
              </w:rPr>
              <w:t xml:space="preserve">nustatytas iš 6 pastarųjų nurodytų mėnesių duomenų pagal </w:t>
            </w:r>
            <w:hyperlink r:id="rId10" w:history="1">
              <w:r w:rsidR="00E3452F" w:rsidRPr="001A131D">
                <w:rPr>
                  <w:rStyle w:val="Hipersaitas"/>
                  <w:rFonts w:ascii="Calibri" w:hAnsi="Calibri" w:cs="Calibri"/>
                  <w:b/>
                  <w:i/>
                  <w:color w:val="auto"/>
                </w:rPr>
                <w:t>www.gemius.lt</w:t>
              </w:r>
            </w:hyperlink>
            <w:r w:rsidR="00E3452F" w:rsidRPr="001A131D">
              <w:rPr>
                <w:rFonts w:ascii="Calibri" w:hAnsi="Calibri" w:cs="Calibri"/>
                <w:b/>
                <w:i/>
                <w:u w:val="single"/>
              </w:rPr>
              <w:t xml:space="preserve"> portale nurodytus duomenis</w:t>
            </w:r>
            <w:r w:rsidR="00E3452F" w:rsidRPr="001A131D">
              <w:rPr>
                <w:rFonts w:ascii="Calibri" w:hAnsi="Calibri" w:cs="Calibri"/>
                <w:b/>
                <w:i/>
              </w:rPr>
              <w:t xml:space="preserve"> – 2025 m. rugsėjo, 2025 m. spalio, 2025 m. lapkričio, 2025 m. gruodžio, 2026 m. sausio, 2026 m. vasario mėn. </w:t>
            </w:r>
            <w:r w:rsidR="00E3452F" w:rsidRPr="001A131D">
              <w:rPr>
                <w:rFonts w:ascii="Calibri" w:hAnsi="Calibri" w:cs="Calibri"/>
                <w:bCs/>
                <w:i/>
              </w:rPr>
              <w:t xml:space="preserve">– </w:t>
            </w:r>
            <w:r w:rsidR="00E3452F" w:rsidRPr="001A131D">
              <w:rPr>
                <w:rFonts w:ascii="Calibri" w:hAnsi="Calibri" w:cs="Calibri"/>
                <w:i/>
              </w:rPr>
              <w:t xml:space="preserve"> išvardi</w:t>
            </w:r>
            <w:r w:rsidR="0006258D">
              <w:rPr>
                <w:rFonts w:ascii="Calibri" w:hAnsi="Calibri" w:cs="Calibri"/>
                <w:i/>
              </w:rPr>
              <w:t>j</w:t>
            </w:r>
            <w:r w:rsidR="00E3452F" w:rsidRPr="001A131D">
              <w:rPr>
                <w:rFonts w:ascii="Calibri" w:hAnsi="Calibri" w:cs="Calibri"/>
                <w:i/>
              </w:rPr>
              <w:t>ant metų mėnesius ir kiekvieno išvard</w:t>
            </w:r>
            <w:r w:rsidR="0006258D">
              <w:rPr>
                <w:rFonts w:ascii="Calibri" w:hAnsi="Calibri" w:cs="Calibri"/>
                <w:i/>
              </w:rPr>
              <w:t>y</w:t>
            </w:r>
            <w:r w:rsidR="00E3452F" w:rsidRPr="001A131D">
              <w:rPr>
                <w:rFonts w:ascii="Calibri" w:hAnsi="Calibri" w:cs="Calibri"/>
                <w:i/>
              </w:rPr>
              <w:t>to mėnesio interneto naujienų portalo bendrą (kompiuterių ir mobiliųjų įrenginių) vidutinį peržiūrų skaičių,</w:t>
            </w:r>
            <w:r w:rsidR="00E3452F" w:rsidRPr="001A131D">
              <w:rPr>
                <w:rFonts w:ascii="Calibri" w:hAnsi="Calibri" w:cs="Calibri"/>
                <w:b/>
                <w:i/>
              </w:rPr>
              <w:t xml:space="preserve"> </w:t>
            </w:r>
            <w:r w:rsidR="0006258D">
              <w:rPr>
                <w:rFonts w:ascii="Calibri" w:hAnsi="Calibri" w:cs="Calibri"/>
                <w:i/>
              </w:rPr>
              <w:t>pasirašytą T</w:t>
            </w:r>
            <w:r w:rsidR="00E3452F" w:rsidRPr="001A131D">
              <w:rPr>
                <w:rFonts w:ascii="Calibri" w:hAnsi="Calibri" w:cs="Calibri"/>
                <w:i/>
              </w:rPr>
              <w:t xml:space="preserve">iekėjo atsakingo asmens. Kiekvieno nurodyto mėnesio duomenys iš </w:t>
            </w:r>
            <w:hyperlink r:id="rId11" w:history="1">
              <w:r w:rsidR="00E3452F" w:rsidRPr="001A131D">
                <w:rPr>
                  <w:rStyle w:val="Hipersaitas"/>
                  <w:rFonts w:ascii="Calibri" w:hAnsi="Calibri" w:cs="Calibri"/>
                  <w:i/>
                  <w:color w:val="auto"/>
                </w:rPr>
                <w:t>www.gemius.lt</w:t>
              </w:r>
            </w:hyperlink>
            <w:r w:rsidR="00E3452F" w:rsidRPr="001A131D">
              <w:rPr>
                <w:rFonts w:ascii="Calibri" w:hAnsi="Calibri" w:cs="Calibri"/>
                <w:i/>
              </w:rPr>
              <w:t xml:space="preserve"> gali būti nepridedami, </w:t>
            </w:r>
            <w:r w:rsidR="00E3452F" w:rsidRPr="001A131D">
              <w:rPr>
                <w:rFonts w:ascii="Calibri" w:hAnsi="Calibri" w:cs="Calibri"/>
                <w:i/>
                <w:u w:val="single"/>
              </w:rPr>
              <w:t>jei perkančioji organizacija juos pasitikrins pati</w:t>
            </w:r>
            <w:r w:rsidR="00E3452F" w:rsidRPr="001A131D">
              <w:rPr>
                <w:rFonts w:ascii="Calibri" w:hAnsi="Calibri" w:cs="Calibri"/>
                <w:i/>
              </w:rPr>
              <w:t xml:space="preserve">). </w:t>
            </w:r>
          </w:p>
          <w:p w14:paraId="54B8D9F4" w14:textId="78448E4E" w:rsidR="00430653" w:rsidRPr="001A131D" w:rsidRDefault="0018526F" w:rsidP="0006258D">
            <w:pPr>
              <w:shd w:val="clear" w:color="auto" w:fill="FFFFFF" w:themeFill="background1"/>
              <w:spacing w:line="276" w:lineRule="auto"/>
              <w:jc w:val="both"/>
              <w:rPr>
                <w:rFonts w:ascii="Calibri" w:hAnsi="Calibri" w:cs="Calibri"/>
                <w:i/>
              </w:rPr>
            </w:pPr>
            <w:bookmarkStart w:id="2" w:name="_Hlk225860556"/>
            <w:r w:rsidRPr="001A131D">
              <w:rPr>
                <w:rFonts w:ascii="Calibri" w:hAnsi="Calibri" w:cs="Calibri"/>
              </w:rPr>
              <w:t xml:space="preserve">Kiekvieno nurodyto mėnesio duomenis, jei jie nėra matomi „Gemius“ sistemoje, </w:t>
            </w:r>
            <w:r w:rsidR="0006258D">
              <w:rPr>
                <w:rFonts w:ascii="Calibri" w:hAnsi="Calibri" w:cs="Calibri"/>
              </w:rPr>
              <w:t>T</w:t>
            </w:r>
            <w:r w:rsidRPr="001A131D">
              <w:rPr>
                <w:rFonts w:ascii="Calibri" w:hAnsi="Calibri" w:cs="Calibri"/>
              </w:rPr>
              <w:t xml:space="preserve">iekėjas privalo pateikti pats. </w:t>
            </w:r>
            <w:bookmarkEnd w:id="2"/>
          </w:p>
        </w:tc>
      </w:tr>
    </w:tbl>
    <w:p w14:paraId="5AC04D14" w14:textId="4C400524" w:rsidR="00856CBF" w:rsidRPr="001A131D" w:rsidRDefault="00856CBF" w:rsidP="00551E24">
      <w:pPr>
        <w:pStyle w:val="Pagrindiniotekstotrauka"/>
        <w:tabs>
          <w:tab w:val="left" w:pos="1080"/>
        </w:tabs>
        <w:spacing w:line="276" w:lineRule="auto"/>
        <w:ind w:left="0" w:right="-397"/>
        <w:rPr>
          <w:rFonts w:ascii="Calibri" w:eastAsiaTheme="minorHAnsi" w:hAnsi="Calibri" w:cs="Calibri"/>
        </w:rPr>
      </w:pPr>
    </w:p>
    <w:p w14:paraId="3465A341" w14:textId="77777777" w:rsidR="00B727E9" w:rsidRPr="001A131D" w:rsidRDefault="00B727E9" w:rsidP="00551E24">
      <w:pPr>
        <w:pStyle w:val="Pagrindiniotekstotrauka"/>
        <w:tabs>
          <w:tab w:val="left" w:pos="1080"/>
        </w:tabs>
        <w:spacing w:line="276" w:lineRule="auto"/>
        <w:ind w:left="0" w:right="-397"/>
        <w:rPr>
          <w:rFonts w:ascii="Calibri" w:eastAsiaTheme="minorHAnsi" w:hAnsi="Calibri" w:cs="Calibri"/>
        </w:rPr>
      </w:pPr>
    </w:p>
    <w:p w14:paraId="05F4785C" w14:textId="77777777" w:rsidR="002E1C50" w:rsidRPr="001A131D" w:rsidRDefault="002E1C50" w:rsidP="00551E24">
      <w:pPr>
        <w:pStyle w:val="Pagrindiniotekstotrauka"/>
        <w:tabs>
          <w:tab w:val="left" w:pos="1080"/>
        </w:tabs>
        <w:spacing w:line="276" w:lineRule="auto"/>
        <w:ind w:left="0" w:right="-397"/>
        <w:rPr>
          <w:rFonts w:ascii="Calibri" w:eastAsiaTheme="minorHAnsi" w:hAnsi="Calibri" w:cs="Calibri"/>
          <w:b/>
          <w:bCs/>
        </w:rPr>
      </w:pPr>
    </w:p>
    <w:p w14:paraId="1C181939" w14:textId="77777777" w:rsidR="002E1C50" w:rsidRPr="001A131D" w:rsidRDefault="002E1C50" w:rsidP="00551E24">
      <w:pPr>
        <w:pStyle w:val="Pagrindiniotekstotrauka"/>
        <w:tabs>
          <w:tab w:val="left" w:pos="1080"/>
        </w:tabs>
        <w:spacing w:line="276" w:lineRule="auto"/>
        <w:ind w:left="0" w:right="-397"/>
        <w:rPr>
          <w:rFonts w:ascii="Calibri" w:eastAsiaTheme="minorHAnsi" w:hAnsi="Calibri" w:cs="Calibri"/>
          <w:b/>
          <w:bCs/>
        </w:rPr>
      </w:pPr>
    </w:p>
    <w:p w14:paraId="143BE52B" w14:textId="17651660" w:rsidR="00B727E9" w:rsidRPr="001A131D" w:rsidRDefault="00B727E9" w:rsidP="00551E24">
      <w:pPr>
        <w:pStyle w:val="Pagrindiniotekstotrauka"/>
        <w:tabs>
          <w:tab w:val="left" w:pos="1080"/>
        </w:tabs>
        <w:spacing w:line="276" w:lineRule="auto"/>
        <w:ind w:left="0" w:right="-397"/>
        <w:rPr>
          <w:rFonts w:ascii="Calibri" w:eastAsiaTheme="minorHAnsi" w:hAnsi="Calibri" w:cs="Calibri"/>
          <w:b/>
          <w:bCs/>
        </w:rPr>
      </w:pPr>
      <w:r w:rsidRPr="001A131D">
        <w:rPr>
          <w:rFonts w:ascii="Calibri" w:eastAsiaTheme="minorHAnsi" w:hAnsi="Calibri" w:cs="Calibri"/>
          <w:b/>
          <w:bCs/>
        </w:rPr>
        <w:t>2. Reikalavimai Paslaugų teikimui:</w:t>
      </w:r>
    </w:p>
    <w:p w14:paraId="3F27FF00" w14:textId="5CABB29B" w:rsidR="000269BA" w:rsidRPr="001A131D" w:rsidRDefault="00E3452F" w:rsidP="002E1C50">
      <w:pPr>
        <w:tabs>
          <w:tab w:val="left" w:pos="491"/>
          <w:tab w:val="left" w:pos="851"/>
          <w:tab w:val="left" w:pos="993"/>
        </w:tabs>
        <w:spacing w:line="276" w:lineRule="auto"/>
        <w:ind w:right="-314"/>
        <w:jc w:val="both"/>
        <w:rPr>
          <w:rFonts w:ascii="Calibri" w:hAnsi="Calibri" w:cs="Calibri"/>
          <w:bCs/>
        </w:rPr>
      </w:pPr>
      <w:r w:rsidRPr="001A131D">
        <w:rPr>
          <w:rFonts w:ascii="Calibri" w:hAnsi="Calibri" w:cs="Calibri"/>
          <w:bCs/>
        </w:rPr>
        <w:t xml:space="preserve">2.1. </w:t>
      </w:r>
      <w:r w:rsidR="000269BA" w:rsidRPr="001A131D">
        <w:rPr>
          <w:rFonts w:ascii="Calibri" w:hAnsi="Calibri" w:cs="Calibri"/>
          <w:bCs/>
        </w:rPr>
        <w:t>Per 1 d</w:t>
      </w:r>
      <w:r w:rsidR="00A5268B" w:rsidRPr="001A131D">
        <w:rPr>
          <w:rFonts w:ascii="Calibri" w:hAnsi="Calibri" w:cs="Calibri"/>
          <w:bCs/>
        </w:rPr>
        <w:t>arbo dieną</w:t>
      </w:r>
      <w:r w:rsidR="000269BA" w:rsidRPr="001A131D">
        <w:rPr>
          <w:rFonts w:ascii="Calibri" w:hAnsi="Calibri" w:cs="Calibri"/>
          <w:bCs/>
        </w:rPr>
        <w:t xml:space="preserve"> nuo </w:t>
      </w:r>
      <w:r w:rsidRPr="001A131D">
        <w:rPr>
          <w:rFonts w:ascii="Calibri" w:hAnsi="Calibri" w:cs="Calibri"/>
          <w:bCs/>
        </w:rPr>
        <w:t xml:space="preserve">Pirkėjo rašytinio (Tiekėjo nurodytu el. paštu) </w:t>
      </w:r>
      <w:r w:rsidR="000269BA" w:rsidRPr="001A131D">
        <w:rPr>
          <w:rFonts w:ascii="Calibri" w:hAnsi="Calibri" w:cs="Calibri"/>
          <w:bCs/>
        </w:rPr>
        <w:t xml:space="preserve">užsakymo </w:t>
      </w:r>
      <w:r w:rsidRPr="001A131D">
        <w:rPr>
          <w:rFonts w:ascii="Calibri" w:hAnsi="Calibri" w:cs="Calibri"/>
          <w:bCs/>
        </w:rPr>
        <w:t>gavimo dienos Tiekėjas privalo</w:t>
      </w:r>
      <w:r w:rsidR="000269BA" w:rsidRPr="001A131D">
        <w:rPr>
          <w:rFonts w:ascii="Calibri" w:hAnsi="Calibri" w:cs="Calibri"/>
          <w:bCs/>
        </w:rPr>
        <w:t xml:space="preserve"> prad</w:t>
      </w:r>
      <w:r w:rsidRPr="001A131D">
        <w:rPr>
          <w:rFonts w:ascii="Calibri" w:hAnsi="Calibri" w:cs="Calibri"/>
          <w:bCs/>
        </w:rPr>
        <w:t>ėti</w:t>
      </w:r>
      <w:r w:rsidR="000269BA" w:rsidRPr="001A131D">
        <w:rPr>
          <w:rFonts w:ascii="Calibri" w:hAnsi="Calibri" w:cs="Calibri"/>
          <w:bCs/>
        </w:rPr>
        <w:t xml:space="preserve"> teikti konkre</w:t>
      </w:r>
      <w:r w:rsidR="005B302C" w:rsidRPr="001A131D">
        <w:rPr>
          <w:rFonts w:ascii="Calibri" w:hAnsi="Calibri" w:cs="Calibri"/>
          <w:bCs/>
        </w:rPr>
        <w:t>čios reklamjuostės</w:t>
      </w:r>
      <w:r w:rsidRPr="001A131D">
        <w:rPr>
          <w:rFonts w:ascii="Calibri" w:hAnsi="Calibri" w:cs="Calibri"/>
          <w:bCs/>
        </w:rPr>
        <w:t xml:space="preserve"> viešinimo </w:t>
      </w:r>
      <w:r w:rsidR="000269BA" w:rsidRPr="001A131D">
        <w:rPr>
          <w:rFonts w:ascii="Calibri" w:hAnsi="Calibri" w:cs="Calibri"/>
          <w:bCs/>
        </w:rPr>
        <w:t>paslaug</w:t>
      </w:r>
      <w:r w:rsidR="005C2936" w:rsidRPr="001A131D">
        <w:rPr>
          <w:rFonts w:ascii="Calibri" w:hAnsi="Calibri" w:cs="Calibri"/>
          <w:bCs/>
        </w:rPr>
        <w:t>ą</w:t>
      </w:r>
      <w:r w:rsidR="00C806E6" w:rsidRPr="001A131D">
        <w:rPr>
          <w:rFonts w:ascii="Calibri" w:hAnsi="Calibri" w:cs="Calibri"/>
          <w:bCs/>
        </w:rPr>
        <w:t>;</w:t>
      </w:r>
      <w:r w:rsidR="000269BA" w:rsidRPr="001A131D">
        <w:rPr>
          <w:rFonts w:ascii="Calibri" w:hAnsi="Calibri" w:cs="Calibri"/>
          <w:bCs/>
        </w:rPr>
        <w:t xml:space="preserve"> </w:t>
      </w:r>
    </w:p>
    <w:p w14:paraId="44801423" w14:textId="6A3023D5" w:rsidR="000269BA" w:rsidRPr="001A131D" w:rsidRDefault="00E3452F" w:rsidP="002E1C50">
      <w:pPr>
        <w:tabs>
          <w:tab w:val="left" w:pos="851"/>
          <w:tab w:val="left" w:pos="993"/>
          <w:tab w:val="left" w:pos="1276"/>
        </w:tabs>
        <w:spacing w:line="276" w:lineRule="auto"/>
        <w:ind w:right="-314"/>
        <w:jc w:val="both"/>
        <w:rPr>
          <w:rFonts w:ascii="Calibri" w:hAnsi="Calibri" w:cs="Calibri"/>
          <w:bCs/>
        </w:rPr>
      </w:pPr>
      <w:r w:rsidRPr="001A131D">
        <w:rPr>
          <w:rFonts w:ascii="Calibri" w:hAnsi="Calibri" w:cs="Calibri"/>
          <w:bCs/>
        </w:rPr>
        <w:t xml:space="preserve">2.2. </w:t>
      </w:r>
      <w:r w:rsidR="000269BA" w:rsidRPr="001A131D">
        <w:rPr>
          <w:rFonts w:ascii="Calibri" w:hAnsi="Calibri" w:cs="Calibri"/>
          <w:bCs/>
        </w:rPr>
        <w:t>Tiekėjas, teikdamas Paslaugas, turi užtikrinti, kad nebūtų pažeistos trečiųjų asmenų autoriaus teisės. Tiekėjas įsipareigoja savo lėšomis atlyginti visus nuostolius, atsiradusius dėl trečiųjų asmenų autoriaus teisių pažeidimo;</w:t>
      </w:r>
    </w:p>
    <w:p w14:paraId="0091555D" w14:textId="0E0DBD62" w:rsidR="000269BA" w:rsidRPr="001A131D" w:rsidRDefault="00E3452F" w:rsidP="002E1C50">
      <w:pPr>
        <w:tabs>
          <w:tab w:val="left" w:pos="851"/>
          <w:tab w:val="left" w:pos="993"/>
          <w:tab w:val="left" w:pos="1276"/>
        </w:tabs>
        <w:spacing w:line="276" w:lineRule="auto"/>
        <w:ind w:right="-314"/>
        <w:jc w:val="both"/>
        <w:rPr>
          <w:rFonts w:ascii="Calibri" w:hAnsi="Calibri" w:cs="Calibri"/>
          <w:bCs/>
        </w:rPr>
      </w:pPr>
      <w:r w:rsidRPr="001A131D">
        <w:rPr>
          <w:rFonts w:ascii="Calibri" w:hAnsi="Calibri" w:cs="Calibri"/>
          <w:bCs/>
        </w:rPr>
        <w:t xml:space="preserve">2.3. </w:t>
      </w:r>
      <w:r w:rsidR="000269BA" w:rsidRPr="001A131D">
        <w:rPr>
          <w:rFonts w:ascii="Calibri" w:hAnsi="Calibri" w:cs="Calibri"/>
          <w:bCs/>
        </w:rPr>
        <w:t>Pirkėjas turi teisę visą Tiekėjo naujienų portale skelbiamą Pirkėjo pateiktą informaciją naudoti kitose interneto svetainėse, naujienų portaluose, kitose žiniasklaidos priemonėse, panaudoti kitais Pirkėjui reikalingais būdais, nurodydama pirminį šaltinį;</w:t>
      </w:r>
    </w:p>
    <w:p w14:paraId="23983BD9" w14:textId="4EB6004B" w:rsidR="000269BA" w:rsidRPr="001A131D" w:rsidRDefault="00E3452F" w:rsidP="002E1C50">
      <w:pPr>
        <w:pStyle w:val="Sraopastraipa"/>
        <w:tabs>
          <w:tab w:val="left" w:pos="851"/>
          <w:tab w:val="left" w:pos="993"/>
          <w:tab w:val="left" w:pos="1276"/>
        </w:tabs>
        <w:spacing w:line="276" w:lineRule="auto"/>
        <w:ind w:left="0" w:right="-314"/>
        <w:jc w:val="both"/>
        <w:rPr>
          <w:rFonts w:ascii="Calibri" w:hAnsi="Calibri" w:cs="Calibri"/>
          <w:bCs/>
        </w:rPr>
      </w:pPr>
      <w:r w:rsidRPr="001A131D">
        <w:rPr>
          <w:rFonts w:ascii="Calibri" w:hAnsi="Calibri" w:cs="Calibri"/>
          <w:bCs/>
        </w:rPr>
        <w:t>2.4. T</w:t>
      </w:r>
      <w:r w:rsidR="000269BA" w:rsidRPr="001A131D">
        <w:rPr>
          <w:rFonts w:ascii="Calibri" w:hAnsi="Calibri" w:cs="Calibri"/>
          <w:bCs/>
        </w:rPr>
        <w:t>iekėjas neturi teisės viešai platinti Pirkėjui perduotos informacijos be išankstinio rašytinio Pirkėjo sutikimo</w:t>
      </w:r>
      <w:r w:rsidR="00C806E6" w:rsidRPr="001A131D">
        <w:rPr>
          <w:rFonts w:ascii="Calibri" w:hAnsi="Calibri" w:cs="Calibri"/>
          <w:bCs/>
        </w:rPr>
        <w:t>;</w:t>
      </w:r>
    </w:p>
    <w:p w14:paraId="41CD785A" w14:textId="614DF28F" w:rsidR="00E3452F" w:rsidRPr="001A131D" w:rsidRDefault="007218CB" w:rsidP="002E1C50">
      <w:pPr>
        <w:pStyle w:val="Pagrindiniotekstotrauka"/>
        <w:tabs>
          <w:tab w:val="left" w:pos="1080"/>
        </w:tabs>
        <w:spacing w:after="0" w:line="276" w:lineRule="auto"/>
        <w:ind w:left="0" w:right="-397"/>
        <w:jc w:val="both"/>
        <w:rPr>
          <w:rFonts w:ascii="Calibri" w:eastAsiaTheme="minorHAnsi" w:hAnsi="Calibri" w:cs="Calibri"/>
        </w:rPr>
      </w:pPr>
      <w:r w:rsidRPr="001A131D">
        <w:rPr>
          <w:rFonts w:ascii="Calibri" w:eastAsiaTheme="minorHAnsi" w:hAnsi="Calibri" w:cs="Calibri"/>
        </w:rPr>
        <w:t xml:space="preserve">2.5. </w:t>
      </w:r>
      <w:r w:rsidR="00E3452F" w:rsidRPr="001A131D">
        <w:rPr>
          <w:rFonts w:ascii="Calibri" w:eastAsiaTheme="minorHAnsi" w:hAnsi="Calibri" w:cs="Calibri"/>
        </w:rPr>
        <w:t xml:space="preserve">Pirkėjo </w:t>
      </w:r>
      <w:r w:rsidR="00696CA2" w:rsidRPr="001A131D">
        <w:rPr>
          <w:rFonts w:ascii="Calibri" w:eastAsiaTheme="minorHAnsi" w:hAnsi="Calibri" w:cs="Calibri"/>
        </w:rPr>
        <w:t>reklamjuostė turi būti randama</w:t>
      </w:r>
      <w:r w:rsidR="00E3452F" w:rsidRPr="001A131D">
        <w:rPr>
          <w:rFonts w:ascii="Calibri" w:eastAsiaTheme="minorHAnsi" w:hAnsi="Calibri" w:cs="Calibri"/>
        </w:rPr>
        <w:t xml:space="preserve"> Tiekėjo </w:t>
      </w:r>
      <w:r w:rsidRPr="001A131D">
        <w:rPr>
          <w:rFonts w:ascii="Calibri" w:eastAsiaTheme="minorHAnsi" w:hAnsi="Calibri" w:cs="Calibri"/>
        </w:rPr>
        <w:t xml:space="preserve">interneto </w:t>
      </w:r>
      <w:r w:rsidR="00E3452F" w:rsidRPr="001A131D">
        <w:rPr>
          <w:rFonts w:ascii="Calibri" w:eastAsiaTheme="minorHAnsi" w:hAnsi="Calibri" w:cs="Calibri"/>
        </w:rPr>
        <w:t xml:space="preserve">naujienų portalo </w:t>
      </w:r>
      <w:r w:rsidR="002E3B99" w:rsidRPr="001A131D">
        <w:rPr>
          <w:rFonts w:ascii="Calibri" w:eastAsiaTheme="minorHAnsi" w:hAnsi="Calibri" w:cs="Calibri"/>
        </w:rPr>
        <w:t>įvairiose pozicijose</w:t>
      </w:r>
      <w:r w:rsidR="00C806E6" w:rsidRPr="001A131D">
        <w:rPr>
          <w:rFonts w:ascii="Calibri" w:eastAsiaTheme="minorHAnsi" w:hAnsi="Calibri" w:cs="Calibri"/>
        </w:rPr>
        <w:t>;</w:t>
      </w:r>
    </w:p>
    <w:p w14:paraId="224D9FC1" w14:textId="53B40376" w:rsidR="00E3452F" w:rsidRPr="001A131D" w:rsidRDefault="007218CB" w:rsidP="007218CB">
      <w:pPr>
        <w:pStyle w:val="Pagrindiniotekstotrauka"/>
        <w:tabs>
          <w:tab w:val="left" w:pos="1080"/>
        </w:tabs>
        <w:spacing w:after="0" w:line="276" w:lineRule="auto"/>
        <w:ind w:left="0" w:right="-397"/>
        <w:jc w:val="both"/>
        <w:rPr>
          <w:rFonts w:ascii="Calibri" w:eastAsiaTheme="minorHAnsi" w:hAnsi="Calibri" w:cs="Calibri"/>
        </w:rPr>
      </w:pPr>
      <w:r w:rsidRPr="001A131D">
        <w:rPr>
          <w:rFonts w:ascii="Calibri" w:eastAsiaTheme="minorHAnsi" w:hAnsi="Calibri" w:cs="Calibri"/>
        </w:rPr>
        <w:t>2.</w:t>
      </w:r>
      <w:r w:rsidR="00DC350D" w:rsidRPr="001A131D">
        <w:rPr>
          <w:rFonts w:ascii="Calibri" w:eastAsiaTheme="minorHAnsi" w:hAnsi="Calibri" w:cs="Calibri"/>
        </w:rPr>
        <w:t>6</w:t>
      </w:r>
      <w:r w:rsidRPr="001A131D">
        <w:rPr>
          <w:rFonts w:ascii="Calibri" w:eastAsiaTheme="minorHAnsi" w:hAnsi="Calibri" w:cs="Calibri"/>
        </w:rPr>
        <w:t xml:space="preserve">. </w:t>
      </w:r>
      <w:r w:rsidR="00696CA2" w:rsidRPr="001A131D">
        <w:rPr>
          <w:rFonts w:ascii="Calibri" w:eastAsiaTheme="minorHAnsi" w:hAnsi="Calibri" w:cs="Calibri"/>
        </w:rPr>
        <w:t>Konkreti</w:t>
      </w:r>
      <w:r w:rsidR="00E3452F" w:rsidRPr="001A131D">
        <w:rPr>
          <w:rFonts w:ascii="Calibri" w:eastAsiaTheme="minorHAnsi" w:hAnsi="Calibri" w:cs="Calibri"/>
        </w:rPr>
        <w:t xml:space="preserve"> </w:t>
      </w:r>
      <w:r w:rsidR="00696CA2" w:rsidRPr="001A131D">
        <w:rPr>
          <w:rFonts w:ascii="Calibri" w:eastAsiaTheme="minorHAnsi" w:hAnsi="Calibri" w:cs="Calibri"/>
        </w:rPr>
        <w:t>reklamjuostė</w:t>
      </w:r>
      <w:r w:rsidR="00E3452F" w:rsidRPr="001A131D">
        <w:rPr>
          <w:rFonts w:ascii="Calibri" w:eastAsiaTheme="minorHAnsi" w:hAnsi="Calibri" w:cs="Calibri"/>
        </w:rPr>
        <w:t xml:space="preserve"> </w:t>
      </w:r>
      <w:r w:rsidRPr="001A131D">
        <w:rPr>
          <w:rFonts w:ascii="Calibri" w:eastAsiaTheme="minorHAnsi" w:hAnsi="Calibri" w:cs="Calibri"/>
        </w:rPr>
        <w:t xml:space="preserve">Tiekėjo interneto </w:t>
      </w:r>
      <w:r w:rsidR="00E3452F" w:rsidRPr="001A131D">
        <w:rPr>
          <w:rFonts w:ascii="Calibri" w:eastAsiaTheme="minorHAnsi" w:hAnsi="Calibri" w:cs="Calibri"/>
        </w:rPr>
        <w:t xml:space="preserve">naujienų portale turi būti matoma pagal </w:t>
      </w:r>
      <w:r w:rsidR="001D7393" w:rsidRPr="001A131D">
        <w:rPr>
          <w:rFonts w:ascii="Calibri" w:eastAsiaTheme="minorHAnsi" w:hAnsi="Calibri" w:cs="Calibri"/>
        </w:rPr>
        <w:t xml:space="preserve">užsakyme nurodytą </w:t>
      </w:r>
      <w:r w:rsidR="00E3452F" w:rsidRPr="001A131D">
        <w:rPr>
          <w:rFonts w:ascii="Calibri" w:eastAsiaTheme="minorHAnsi" w:hAnsi="Calibri" w:cs="Calibri"/>
        </w:rPr>
        <w:t>poreikį: dieną</w:t>
      </w:r>
      <w:r w:rsidRPr="001A131D">
        <w:rPr>
          <w:rFonts w:ascii="Calibri" w:eastAsiaTheme="minorHAnsi" w:hAnsi="Calibri" w:cs="Calibri"/>
        </w:rPr>
        <w:t xml:space="preserve"> (-as)</w:t>
      </w:r>
      <w:r w:rsidR="00696CA2" w:rsidRPr="001A131D">
        <w:rPr>
          <w:rFonts w:ascii="Calibri" w:eastAsiaTheme="minorHAnsi" w:hAnsi="Calibri" w:cs="Calibri"/>
        </w:rPr>
        <w:t xml:space="preserve"> </w:t>
      </w:r>
      <w:r w:rsidR="00E3452F" w:rsidRPr="001A131D">
        <w:rPr>
          <w:rFonts w:ascii="Calibri" w:eastAsiaTheme="minorHAnsi" w:hAnsi="Calibri" w:cs="Calibri"/>
        </w:rPr>
        <w:t>/</w:t>
      </w:r>
      <w:r w:rsidR="00696CA2" w:rsidRPr="001A131D">
        <w:rPr>
          <w:rFonts w:ascii="Calibri" w:eastAsiaTheme="minorHAnsi" w:hAnsi="Calibri" w:cs="Calibri"/>
        </w:rPr>
        <w:t xml:space="preserve"> </w:t>
      </w:r>
      <w:r w:rsidR="00E3452F" w:rsidRPr="001A131D">
        <w:rPr>
          <w:rFonts w:ascii="Calibri" w:eastAsiaTheme="minorHAnsi" w:hAnsi="Calibri" w:cs="Calibri"/>
        </w:rPr>
        <w:t>savaitę</w:t>
      </w:r>
      <w:r w:rsidRPr="001A131D">
        <w:rPr>
          <w:rFonts w:ascii="Calibri" w:eastAsiaTheme="minorHAnsi" w:hAnsi="Calibri" w:cs="Calibri"/>
        </w:rPr>
        <w:t xml:space="preserve"> (-es)</w:t>
      </w:r>
      <w:r w:rsidR="00E3452F" w:rsidRPr="001A131D">
        <w:rPr>
          <w:rFonts w:ascii="Calibri" w:eastAsiaTheme="minorHAnsi" w:hAnsi="Calibri" w:cs="Calibri"/>
        </w:rPr>
        <w:t xml:space="preserve"> ar mėnesį</w:t>
      </w:r>
      <w:r w:rsidRPr="001A131D">
        <w:rPr>
          <w:rFonts w:ascii="Calibri" w:eastAsiaTheme="minorHAnsi" w:hAnsi="Calibri" w:cs="Calibri"/>
        </w:rPr>
        <w:t xml:space="preserve"> (-ius);</w:t>
      </w:r>
    </w:p>
    <w:p w14:paraId="524F3EE2" w14:textId="51554FCE" w:rsidR="00617EFF" w:rsidRPr="001A131D" w:rsidRDefault="007218CB" w:rsidP="002E1C50">
      <w:pPr>
        <w:pStyle w:val="Pagrindiniotekstotrauka"/>
        <w:tabs>
          <w:tab w:val="left" w:pos="1080"/>
        </w:tabs>
        <w:spacing w:after="0" w:line="276" w:lineRule="auto"/>
        <w:ind w:left="0" w:right="-397"/>
        <w:jc w:val="both"/>
        <w:rPr>
          <w:rFonts w:ascii="Calibri" w:eastAsiaTheme="minorHAnsi" w:hAnsi="Calibri" w:cs="Calibri"/>
        </w:rPr>
      </w:pPr>
      <w:r w:rsidRPr="001A131D">
        <w:rPr>
          <w:rFonts w:ascii="Calibri" w:eastAsiaTheme="minorHAnsi" w:hAnsi="Calibri" w:cs="Calibri"/>
        </w:rPr>
        <w:t>2.</w:t>
      </w:r>
      <w:r w:rsidR="00DC350D" w:rsidRPr="001A131D">
        <w:rPr>
          <w:rFonts w:ascii="Calibri" w:eastAsiaTheme="minorHAnsi" w:hAnsi="Calibri" w:cs="Calibri"/>
        </w:rPr>
        <w:t>7</w:t>
      </w:r>
      <w:r w:rsidRPr="001A131D">
        <w:rPr>
          <w:rFonts w:ascii="Calibri" w:eastAsiaTheme="minorHAnsi" w:hAnsi="Calibri" w:cs="Calibri"/>
        </w:rPr>
        <w:t xml:space="preserve">. </w:t>
      </w:r>
      <w:r w:rsidR="00617EFF" w:rsidRPr="001A131D">
        <w:rPr>
          <w:rFonts w:ascii="Calibri" w:eastAsiaTheme="minorHAnsi" w:hAnsi="Calibri" w:cs="Calibri"/>
        </w:rPr>
        <w:t>Vis</w:t>
      </w:r>
      <w:r w:rsidR="00696CA2" w:rsidRPr="001A131D">
        <w:rPr>
          <w:rFonts w:ascii="Calibri" w:eastAsiaTheme="minorHAnsi" w:hAnsi="Calibri" w:cs="Calibri"/>
        </w:rPr>
        <w:t>os</w:t>
      </w:r>
      <w:r w:rsidR="00617EFF" w:rsidRPr="001A131D">
        <w:rPr>
          <w:rFonts w:ascii="Calibri" w:eastAsiaTheme="minorHAnsi" w:hAnsi="Calibri" w:cs="Calibri"/>
        </w:rPr>
        <w:t xml:space="preserve"> paskelbt</w:t>
      </w:r>
      <w:r w:rsidR="00696CA2" w:rsidRPr="001A131D">
        <w:rPr>
          <w:rFonts w:ascii="Calibri" w:eastAsiaTheme="minorHAnsi" w:hAnsi="Calibri" w:cs="Calibri"/>
        </w:rPr>
        <w:t>os</w:t>
      </w:r>
      <w:r w:rsidR="00617EFF" w:rsidRPr="001A131D">
        <w:rPr>
          <w:rFonts w:ascii="Calibri" w:eastAsiaTheme="minorHAnsi" w:hAnsi="Calibri" w:cs="Calibri"/>
        </w:rPr>
        <w:t xml:space="preserve"> </w:t>
      </w:r>
      <w:r w:rsidR="00696CA2" w:rsidRPr="001A131D">
        <w:rPr>
          <w:rFonts w:ascii="Calibri" w:eastAsiaTheme="minorHAnsi" w:hAnsi="Calibri" w:cs="Calibri"/>
        </w:rPr>
        <w:t>reklamjuostės</w:t>
      </w:r>
      <w:r w:rsidR="001A131D" w:rsidRPr="001A131D">
        <w:rPr>
          <w:rFonts w:ascii="Calibri" w:eastAsiaTheme="minorHAnsi" w:hAnsi="Calibri" w:cs="Calibri"/>
        </w:rPr>
        <w:t xml:space="preserve"> turi būti randamos</w:t>
      </w:r>
      <w:r w:rsidR="00617EFF" w:rsidRPr="001A131D">
        <w:rPr>
          <w:rFonts w:ascii="Calibri" w:eastAsiaTheme="minorHAnsi" w:hAnsi="Calibri" w:cs="Calibri"/>
        </w:rPr>
        <w:t xml:space="preserve"> Tiekėjo interneto naujienų portalo archyve ne mažiau kaip vienus metus nuo p</w:t>
      </w:r>
      <w:r w:rsidR="001A131D" w:rsidRPr="001A131D">
        <w:rPr>
          <w:rFonts w:ascii="Calibri" w:eastAsiaTheme="minorHAnsi" w:hAnsi="Calibri" w:cs="Calibri"/>
        </w:rPr>
        <w:t>askutinės reklamjuostės</w:t>
      </w:r>
      <w:r w:rsidR="00617EFF" w:rsidRPr="001A131D">
        <w:rPr>
          <w:rFonts w:ascii="Calibri" w:eastAsiaTheme="minorHAnsi" w:hAnsi="Calibri" w:cs="Calibri"/>
        </w:rPr>
        <w:t xml:space="preserve"> paskelbimo dienos. Archyvavimo išlaidos turi būti įskaičiuotos į Paslaugų įkainį</w:t>
      </w:r>
      <w:r w:rsidR="00A5268B" w:rsidRPr="001A131D">
        <w:rPr>
          <w:rFonts w:ascii="Calibri" w:eastAsiaTheme="minorHAnsi" w:hAnsi="Calibri" w:cs="Calibri"/>
        </w:rPr>
        <w:t>.</w:t>
      </w:r>
    </w:p>
    <w:p w14:paraId="74388F76" w14:textId="77777777" w:rsidR="005C2936" w:rsidRPr="001A131D" w:rsidRDefault="00B820A2" w:rsidP="007218CB">
      <w:pPr>
        <w:pStyle w:val="Pagrindiniotekstotrauka"/>
        <w:tabs>
          <w:tab w:val="left" w:pos="1080"/>
        </w:tabs>
        <w:spacing w:after="0" w:line="276" w:lineRule="auto"/>
        <w:ind w:right="-397"/>
        <w:jc w:val="both"/>
        <w:rPr>
          <w:rFonts w:ascii="Calibri" w:hAnsi="Calibri" w:cs="Calibri"/>
        </w:rPr>
      </w:pPr>
      <w:r w:rsidRPr="001A131D">
        <w:rPr>
          <w:rFonts w:ascii="Calibri" w:hAnsi="Calibri" w:cs="Calibri"/>
        </w:rPr>
        <w:t xml:space="preserve">      </w:t>
      </w:r>
    </w:p>
    <w:sectPr w:rsidR="005C2936" w:rsidRPr="001A131D" w:rsidSect="00A5268B">
      <w:headerReference w:type="default" r:id="rId12"/>
      <w:pgSz w:w="16838" w:h="11906" w:orient="landscape"/>
      <w:pgMar w:top="993" w:right="1134" w:bottom="709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A77CB" w14:textId="77777777" w:rsidR="007A2DF1" w:rsidRDefault="007A2DF1" w:rsidP="00A5268B">
      <w:r>
        <w:separator/>
      </w:r>
    </w:p>
  </w:endnote>
  <w:endnote w:type="continuationSeparator" w:id="0">
    <w:p w14:paraId="724D278A" w14:textId="77777777" w:rsidR="007A2DF1" w:rsidRDefault="007A2DF1" w:rsidP="00A52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FE561" w14:textId="77777777" w:rsidR="007A2DF1" w:rsidRDefault="007A2DF1" w:rsidP="00A5268B">
      <w:r>
        <w:separator/>
      </w:r>
    </w:p>
  </w:footnote>
  <w:footnote w:type="continuationSeparator" w:id="0">
    <w:p w14:paraId="024E2D33" w14:textId="77777777" w:rsidR="007A2DF1" w:rsidRDefault="007A2DF1" w:rsidP="00A526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86902666"/>
      <w:docPartObj>
        <w:docPartGallery w:val="Page Numbers (Top of Page)"/>
        <w:docPartUnique/>
      </w:docPartObj>
    </w:sdtPr>
    <w:sdtEndPr>
      <w:rPr>
        <w:rFonts w:asciiTheme="minorHAnsi" w:hAnsiTheme="minorHAnsi" w:cstheme="minorHAnsi"/>
      </w:rPr>
    </w:sdtEndPr>
    <w:sdtContent>
      <w:p w14:paraId="6C970717" w14:textId="15A1EB76" w:rsidR="00A5268B" w:rsidRPr="005B302C" w:rsidRDefault="00A5268B">
        <w:pPr>
          <w:pStyle w:val="Antrats"/>
          <w:jc w:val="center"/>
          <w:rPr>
            <w:rFonts w:asciiTheme="minorHAnsi" w:hAnsiTheme="minorHAnsi" w:cstheme="minorHAnsi"/>
          </w:rPr>
        </w:pPr>
        <w:r w:rsidRPr="005B302C">
          <w:rPr>
            <w:rFonts w:asciiTheme="minorHAnsi" w:hAnsiTheme="minorHAnsi" w:cstheme="minorHAnsi"/>
          </w:rPr>
          <w:fldChar w:fldCharType="begin"/>
        </w:r>
        <w:r w:rsidRPr="005B302C">
          <w:rPr>
            <w:rFonts w:asciiTheme="minorHAnsi" w:hAnsiTheme="minorHAnsi" w:cstheme="minorHAnsi"/>
          </w:rPr>
          <w:instrText>PAGE   \* MERGEFORMAT</w:instrText>
        </w:r>
        <w:r w:rsidRPr="005B302C">
          <w:rPr>
            <w:rFonts w:asciiTheme="minorHAnsi" w:hAnsiTheme="minorHAnsi" w:cstheme="minorHAnsi"/>
          </w:rPr>
          <w:fldChar w:fldCharType="separate"/>
        </w:r>
        <w:r w:rsidR="0006258D">
          <w:rPr>
            <w:rFonts w:asciiTheme="minorHAnsi" w:hAnsiTheme="minorHAnsi" w:cstheme="minorHAnsi"/>
            <w:noProof/>
          </w:rPr>
          <w:t>2</w:t>
        </w:r>
        <w:r w:rsidRPr="005B302C">
          <w:rPr>
            <w:rFonts w:asciiTheme="minorHAnsi" w:hAnsiTheme="minorHAnsi" w:cstheme="minorHAnsi"/>
          </w:rPr>
          <w:fldChar w:fldCharType="end"/>
        </w:r>
      </w:p>
    </w:sdtContent>
  </w:sdt>
  <w:p w14:paraId="43027530" w14:textId="77777777" w:rsidR="00A5268B" w:rsidRDefault="00A5268B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062CFF"/>
    <w:multiLevelType w:val="multilevel"/>
    <w:tmpl w:val="F74CC8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3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3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3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680" w:hanging="1800"/>
      </w:pPr>
      <w:rPr>
        <w:rFonts w:hint="default"/>
      </w:rPr>
    </w:lvl>
  </w:abstractNum>
  <w:abstractNum w:abstractNumId="1" w15:restartNumberingAfterBreak="0">
    <w:nsid w:val="66D96498"/>
    <w:multiLevelType w:val="multilevel"/>
    <w:tmpl w:val="438828B0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2345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1288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648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2008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2008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b w:val="0"/>
      </w:rPr>
    </w:lvl>
  </w:abstractNum>
  <w:num w:numId="1" w16cid:durableId="1258565544">
    <w:abstractNumId w:val="1"/>
  </w:num>
  <w:num w:numId="2" w16cid:durableId="9103146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462F"/>
    <w:rsid w:val="00023F28"/>
    <w:rsid w:val="000269BA"/>
    <w:rsid w:val="000362BC"/>
    <w:rsid w:val="00037519"/>
    <w:rsid w:val="00044DCC"/>
    <w:rsid w:val="000472A4"/>
    <w:rsid w:val="0006258D"/>
    <w:rsid w:val="0008055F"/>
    <w:rsid w:val="00093BE2"/>
    <w:rsid w:val="000B605F"/>
    <w:rsid w:val="000D4977"/>
    <w:rsid w:val="000D77A8"/>
    <w:rsid w:val="000F31C7"/>
    <w:rsid w:val="001039CC"/>
    <w:rsid w:val="00107D70"/>
    <w:rsid w:val="001170BC"/>
    <w:rsid w:val="0014641D"/>
    <w:rsid w:val="001572D0"/>
    <w:rsid w:val="0018526F"/>
    <w:rsid w:val="001869B2"/>
    <w:rsid w:val="001A131D"/>
    <w:rsid w:val="001B4B12"/>
    <w:rsid w:val="001B7559"/>
    <w:rsid w:val="001C636E"/>
    <w:rsid w:val="001C77D9"/>
    <w:rsid w:val="001D433A"/>
    <w:rsid w:val="001D462F"/>
    <w:rsid w:val="001D7393"/>
    <w:rsid w:val="001E6126"/>
    <w:rsid w:val="001F1427"/>
    <w:rsid w:val="00247B8D"/>
    <w:rsid w:val="002579FC"/>
    <w:rsid w:val="00265D15"/>
    <w:rsid w:val="00280CE2"/>
    <w:rsid w:val="00280D9C"/>
    <w:rsid w:val="00286D19"/>
    <w:rsid w:val="00294D3A"/>
    <w:rsid w:val="002C5934"/>
    <w:rsid w:val="002E1AD3"/>
    <w:rsid w:val="002E1C50"/>
    <w:rsid w:val="002E3B99"/>
    <w:rsid w:val="002E6EC8"/>
    <w:rsid w:val="003075D9"/>
    <w:rsid w:val="003178E2"/>
    <w:rsid w:val="00317A3B"/>
    <w:rsid w:val="003260A6"/>
    <w:rsid w:val="00346760"/>
    <w:rsid w:val="00367B58"/>
    <w:rsid w:val="003B333C"/>
    <w:rsid w:val="003B5B52"/>
    <w:rsid w:val="003C6117"/>
    <w:rsid w:val="003D59C3"/>
    <w:rsid w:val="003D7877"/>
    <w:rsid w:val="003E073F"/>
    <w:rsid w:val="003E3978"/>
    <w:rsid w:val="00402B1C"/>
    <w:rsid w:val="00424E1D"/>
    <w:rsid w:val="00430653"/>
    <w:rsid w:val="00447C18"/>
    <w:rsid w:val="00466F6C"/>
    <w:rsid w:val="00476EA5"/>
    <w:rsid w:val="00477A00"/>
    <w:rsid w:val="004A397F"/>
    <w:rsid w:val="004A4BEE"/>
    <w:rsid w:val="004A5E11"/>
    <w:rsid w:val="004F7683"/>
    <w:rsid w:val="005058D8"/>
    <w:rsid w:val="00516C93"/>
    <w:rsid w:val="00530C18"/>
    <w:rsid w:val="00551E24"/>
    <w:rsid w:val="0056108C"/>
    <w:rsid w:val="005908A1"/>
    <w:rsid w:val="00596CED"/>
    <w:rsid w:val="00597A43"/>
    <w:rsid w:val="005B2B09"/>
    <w:rsid w:val="005B302C"/>
    <w:rsid w:val="005C0C9C"/>
    <w:rsid w:val="005C2936"/>
    <w:rsid w:val="005F2EDE"/>
    <w:rsid w:val="005F54A6"/>
    <w:rsid w:val="00605E15"/>
    <w:rsid w:val="00617EFF"/>
    <w:rsid w:val="00640BEB"/>
    <w:rsid w:val="00643D42"/>
    <w:rsid w:val="0065766C"/>
    <w:rsid w:val="00670915"/>
    <w:rsid w:val="00680E29"/>
    <w:rsid w:val="0068601B"/>
    <w:rsid w:val="00696CA2"/>
    <w:rsid w:val="006A54F8"/>
    <w:rsid w:val="006A6109"/>
    <w:rsid w:val="006F0F4F"/>
    <w:rsid w:val="007020E7"/>
    <w:rsid w:val="00702C52"/>
    <w:rsid w:val="007218CB"/>
    <w:rsid w:val="007551FD"/>
    <w:rsid w:val="007575A1"/>
    <w:rsid w:val="007633A9"/>
    <w:rsid w:val="0077278E"/>
    <w:rsid w:val="0077563B"/>
    <w:rsid w:val="00794929"/>
    <w:rsid w:val="007A299B"/>
    <w:rsid w:val="007A2DF1"/>
    <w:rsid w:val="007A4CD6"/>
    <w:rsid w:val="007A654D"/>
    <w:rsid w:val="007A732F"/>
    <w:rsid w:val="007C3FD1"/>
    <w:rsid w:val="00844736"/>
    <w:rsid w:val="0085076D"/>
    <w:rsid w:val="00852972"/>
    <w:rsid w:val="0085370A"/>
    <w:rsid w:val="00856CBF"/>
    <w:rsid w:val="00860E13"/>
    <w:rsid w:val="008C176A"/>
    <w:rsid w:val="008E47D8"/>
    <w:rsid w:val="0091376D"/>
    <w:rsid w:val="009357D9"/>
    <w:rsid w:val="00941B96"/>
    <w:rsid w:val="009442CB"/>
    <w:rsid w:val="009535F8"/>
    <w:rsid w:val="00980ECA"/>
    <w:rsid w:val="00995FED"/>
    <w:rsid w:val="009A430A"/>
    <w:rsid w:val="009A6264"/>
    <w:rsid w:val="009C20D7"/>
    <w:rsid w:val="009C7202"/>
    <w:rsid w:val="009D23FE"/>
    <w:rsid w:val="009E07A0"/>
    <w:rsid w:val="00A007A2"/>
    <w:rsid w:val="00A01E6A"/>
    <w:rsid w:val="00A045E3"/>
    <w:rsid w:val="00A34E9D"/>
    <w:rsid w:val="00A43EF5"/>
    <w:rsid w:val="00A5268B"/>
    <w:rsid w:val="00A62DA6"/>
    <w:rsid w:val="00A63A85"/>
    <w:rsid w:val="00A701D7"/>
    <w:rsid w:val="00A77F9F"/>
    <w:rsid w:val="00A84EB7"/>
    <w:rsid w:val="00AC7C09"/>
    <w:rsid w:val="00AE0077"/>
    <w:rsid w:val="00AF770D"/>
    <w:rsid w:val="00B0235D"/>
    <w:rsid w:val="00B23044"/>
    <w:rsid w:val="00B27F48"/>
    <w:rsid w:val="00B445D6"/>
    <w:rsid w:val="00B66492"/>
    <w:rsid w:val="00B70EFB"/>
    <w:rsid w:val="00B72327"/>
    <w:rsid w:val="00B727E9"/>
    <w:rsid w:val="00B820A2"/>
    <w:rsid w:val="00B84499"/>
    <w:rsid w:val="00BB5D32"/>
    <w:rsid w:val="00BC5C2C"/>
    <w:rsid w:val="00C0123C"/>
    <w:rsid w:val="00C0473A"/>
    <w:rsid w:val="00C0681B"/>
    <w:rsid w:val="00C10540"/>
    <w:rsid w:val="00C2575D"/>
    <w:rsid w:val="00C54D14"/>
    <w:rsid w:val="00C60249"/>
    <w:rsid w:val="00C806E6"/>
    <w:rsid w:val="00C87D54"/>
    <w:rsid w:val="00C904C9"/>
    <w:rsid w:val="00C91E2B"/>
    <w:rsid w:val="00C926F0"/>
    <w:rsid w:val="00CD7C3A"/>
    <w:rsid w:val="00CF273A"/>
    <w:rsid w:val="00D12690"/>
    <w:rsid w:val="00D137EA"/>
    <w:rsid w:val="00D13DB6"/>
    <w:rsid w:val="00D208EB"/>
    <w:rsid w:val="00D30781"/>
    <w:rsid w:val="00D37F39"/>
    <w:rsid w:val="00D60911"/>
    <w:rsid w:val="00DA2F55"/>
    <w:rsid w:val="00DC350D"/>
    <w:rsid w:val="00DC48BC"/>
    <w:rsid w:val="00E027A0"/>
    <w:rsid w:val="00E029C1"/>
    <w:rsid w:val="00E24BB6"/>
    <w:rsid w:val="00E3452F"/>
    <w:rsid w:val="00E35270"/>
    <w:rsid w:val="00E44BC5"/>
    <w:rsid w:val="00E731AA"/>
    <w:rsid w:val="00E80021"/>
    <w:rsid w:val="00EA1A4B"/>
    <w:rsid w:val="00EA376A"/>
    <w:rsid w:val="00EA626C"/>
    <w:rsid w:val="00EB32FF"/>
    <w:rsid w:val="00EC7DA3"/>
    <w:rsid w:val="00ED1764"/>
    <w:rsid w:val="00EE6F0A"/>
    <w:rsid w:val="00EF0635"/>
    <w:rsid w:val="00EF5BF5"/>
    <w:rsid w:val="00F24685"/>
    <w:rsid w:val="00F513A7"/>
    <w:rsid w:val="00F81FA9"/>
    <w:rsid w:val="00F826DE"/>
    <w:rsid w:val="00F969F6"/>
    <w:rsid w:val="00FB5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E50AC"/>
  <w15:chartTrackingRefBased/>
  <w15:docId w15:val="{44E209F3-38FD-4137-9EC2-5772EA3BF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D46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">
    <w:name w:val="Body Text Indent"/>
    <w:basedOn w:val="prastasis"/>
    <w:link w:val="PagrindiniotekstotraukaDiagrama"/>
    <w:uiPriority w:val="99"/>
    <w:rsid w:val="003C611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3C6117"/>
    <w:rPr>
      <w:rFonts w:ascii="Times New Roman" w:eastAsia="Times New Roman" w:hAnsi="Times New Roman"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C636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C636E"/>
    <w:rPr>
      <w:rFonts w:ascii="Segoe UI" w:eastAsia="Times New Roman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D433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1D433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1D433A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D433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D433A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ipersaitas">
    <w:name w:val="Hyperlink"/>
    <w:rsid w:val="00995FED"/>
    <w:rPr>
      <w:color w:val="0000FF"/>
      <w:u w:val="single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ist L1"/>
    <w:basedOn w:val="prastasis"/>
    <w:link w:val="SraopastraipaDiagrama"/>
    <w:uiPriority w:val="34"/>
    <w:qFormat/>
    <w:rsid w:val="006F0F4F"/>
    <w:pPr>
      <w:ind w:left="720"/>
      <w:contextualSpacing/>
    </w:pPr>
  </w:style>
  <w:style w:type="paragraph" w:styleId="Pataisymai">
    <w:name w:val="Revision"/>
    <w:hidden/>
    <w:uiPriority w:val="99"/>
    <w:semiHidden/>
    <w:rsid w:val="00597A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0269BA"/>
    <w:rPr>
      <w:rFonts w:ascii="Times New Roman" w:eastAsia="Times New Roman" w:hAnsi="Times New Roman" w:cs="Times New Roman"/>
      <w:sz w:val="24"/>
      <w:szCs w:val="24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3452F"/>
    <w:rPr>
      <w:color w:val="605E5C"/>
      <w:shd w:val="clear" w:color="auto" w:fill="E1DFDD"/>
    </w:rPr>
  </w:style>
  <w:style w:type="paragraph" w:styleId="Antrats">
    <w:name w:val="header"/>
    <w:basedOn w:val="prastasis"/>
    <w:link w:val="AntratsDiagrama"/>
    <w:uiPriority w:val="99"/>
    <w:unhideWhenUsed/>
    <w:rsid w:val="00A5268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5268B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A5268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5268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03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emius.l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emius.lt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gemius.l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emius.l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347D10-766F-44B6-B45A-4A6B859D0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3053</Words>
  <Characters>1741</Characters>
  <Application>Microsoft Office Word</Application>
  <DocSecurity>0</DocSecurity>
  <Lines>14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Garkauskienė</dc:creator>
  <cp:keywords/>
  <dc:description/>
  <cp:lastModifiedBy>Gintarė Visockienė</cp:lastModifiedBy>
  <cp:revision>2</cp:revision>
  <cp:lastPrinted>2026-04-01T11:42:00Z</cp:lastPrinted>
  <dcterms:created xsi:type="dcterms:W3CDTF">2026-04-08T11:12:00Z</dcterms:created>
  <dcterms:modified xsi:type="dcterms:W3CDTF">2026-04-08T11:12:00Z</dcterms:modified>
</cp:coreProperties>
</file>